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E8D1" w14:textId="77777777" w:rsidR="00511813" w:rsidRPr="002E3089" w:rsidRDefault="00511813" w:rsidP="00511813">
      <w:pPr>
        <w:pStyle w:val="Title"/>
        <w:rPr>
          <w:sz w:val="52"/>
          <w:szCs w:val="52"/>
        </w:rPr>
      </w:pPr>
      <w:bookmarkStart w:id="0" w:name="_Toc149842805"/>
      <w:bookmarkStart w:id="1" w:name="_Toc149843306"/>
      <w:bookmarkStart w:id="2" w:name="_Hlk125472507"/>
      <w:bookmarkStart w:id="3" w:name="_Hlk125472568"/>
      <w:r w:rsidRPr="002E3089">
        <w:rPr>
          <w:sz w:val="52"/>
          <w:szCs w:val="52"/>
        </w:rPr>
        <w:t>York University</w:t>
      </w:r>
    </w:p>
    <w:p w14:paraId="1A646229" w14:textId="06391271" w:rsidR="00511813" w:rsidRPr="002E3089" w:rsidRDefault="00511813" w:rsidP="00511813">
      <w:pPr>
        <w:pStyle w:val="Title"/>
        <w:rPr>
          <w:sz w:val="36"/>
          <w:szCs w:val="36"/>
          <w:lang w:val="en-GB"/>
        </w:rPr>
      </w:pPr>
      <w:bookmarkStart w:id="4" w:name="_Toc271106237"/>
      <w:bookmarkStart w:id="5" w:name="_Toc271190741"/>
      <w:r w:rsidRPr="002E3089">
        <w:rPr>
          <w:sz w:val="36"/>
          <w:szCs w:val="36"/>
        </w:rPr>
        <w:t>Notice of Intention to Develop a Curriculum Proposal</w:t>
      </w:r>
      <w:r w:rsidRPr="002E3089">
        <w:rPr>
          <w:sz w:val="36"/>
          <w:szCs w:val="36"/>
          <w:lang w:val="en-GB"/>
        </w:rPr>
        <w:t xml:space="preserve"> </w:t>
      </w:r>
      <w:bookmarkEnd w:id="0"/>
      <w:bookmarkEnd w:id="1"/>
      <w:bookmarkEnd w:id="4"/>
      <w:bookmarkEnd w:id="5"/>
    </w:p>
    <w:p w14:paraId="18167645" w14:textId="77777777" w:rsidR="00511813" w:rsidRPr="002E3089" w:rsidRDefault="00511813" w:rsidP="004C292F">
      <w:pPr>
        <w:pStyle w:val="Subtitle"/>
        <w:pBdr>
          <w:bottom w:val="single" w:sz="4" w:space="1" w:color="E13446" w:themeColor="accent1"/>
        </w:pBdr>
        <w:spacing w:before="240"/>
        <w:rPr>
          <w:sz w:val="28"/>
          <w:szCs w:val="24"/>
        </w:rPr>
      </w:pPr>
      <w:bookmarkStart w:id="6" w:name="_Toc271106238"/>
      <w:bookmarkStart w:id="7" w:name="_Toc271190742"/>
      <w:r w:rsidRPr="002E3089">
        <w:rPr>
          <w:sz w:val="28"/>
          <w:szCs w:val="24"/>
        </w:rPr>
        <w:t>Template</w:t>
      </w:r>
      <w:bookmarkEnd w:id="2"/>
    </w:p>
    <w:bookmarkEnd w:id="6"/>
    <w:bookmarkEnd w:id="7"/>
    <w:p w14:paraId="37F76713" w14:textId="0EA8D77D" w:rsidR="0090313E" w:rsidRPr="002E3089" w:rsidRDefault="0090313E" w:rsidP="0090313E">
      <w:r w:rsidRPr="002E3089">
        <w:t>A submis</w:t>
      </w:r>
      <w:bookmarkEnd w:id="3"/>
      <w:r w:rsidRPr="002E3089">
        <w:t xml:space="preserve">sion of a Notice of Intention to develop a curriculum proposal of any kind – with the exception of course changes and minor modifications – must be submitted prior to the development of a fully formed proposal. </w:t>
      </w:r>
    </w:p>
    <w:p w14:paraId="02159F56" w14:textId="0D7921ED" w:rsidR="0090313E" w:rsidRPr="002E3089" w:rsidRDefault="0090313E" w:rsidP="0090313E">
      <w:r w:rsidRPr="002E3089">
        <w:t xml:space="preserve">Please refer to the YUQAP site for information on new program proposals, major modifications, and closure: </w:t>
      </w:r>
      <w:hyperlink r:id="rId11" w:history="1">
        <w:r w:rsidRPr="002E3089">
          <w:rPr>
            <w:rStyle w:val="Hyperlink"/>
          </w:rPr>
          <w:t>http://yuqap.info.yorku.ca/</w:t>
        </w:r>
      </w:hyperlink>
      <w:r w:rsidRPr="002E3089">
        <w:t>.</w:t>
      </w:r>
    </w:p>
    <w:p w14:paraId="128E4710" w14:textId="15D60840" w:rsidR="0090313E" w:rsidRPr="002E3089" w:rsidRDefault="0090313E" w:rsidP="0090313E">
      <w:r w:rsidRPr="002E3089">
        <w:t xml:space="preserve">Note: For program closures, please use the Closure Notice of Intent posted on the YUQAP site: </w:t>
      </w:r>
      <w:hyperlink r:id="rId12" w:history="1">
        <w:r w:rsidRPr="002E3089">
          <w:rPr>
            <w:rStyle w:val="Hyperlink"/>
          </w:rPr>
          <w:t>https://yuqap.info.yorku.ca/program-closure/</w:t>
        </w:r>
      </w:hyperlink>
      <w:r w:rsidRPr="002E3089">
        <w:t>.</w:t>
      </w:r>
    </w:p>
    <w:p w14:paraId="7748F9B8" w14:textId="37CEAE37" w:rsidR="0090313E" w:rsidRPr="002E3089" w:rsidRDefault="0090313E" w:rsidP="0090313E">
      <w:r w:rsidRPr="002E3089">
        <w:t xml:space="preserve">This form is to be completed and sent electronically to </w:t>
      </w:r>
      <w:hyperlink r:id="rId13" w:history="1">
        <w:r w:rsidRPr="002E3089">
          <w:rPr>
            <w:rStyle w:val="Hyperlink"/>
          </w:rPr>
          <w:t>YUQAP@yorku.ca</w:t>
        </w:r>
      </w:hyperlink>
      <w:r w:rsidRPr="002E3089">
        <w:t xml:space="preserve"> prior to the development of a full proposal. Authorization for beginning curriculum development will be given by the Vice-Provost Academic within six weeks of submission of this form. </w:t>
      </w:r>
    </w:p>
    <w:p w14:paraId="0994F678" w14:textId="77777777" w:rsidR="00122FAC" w:rsidRDefault="0090313E" w:rsidP="0090313E">
      <w:r w:rsidRPr="002E3089">
        <w:t xml:space="preserve">The Office of the Vice-Provost Academic is available to advise and support the completion of this Notice of Intention. </w:t>
      </w:r>
    </w:p>
    <w:p w14:paraId="4A8C729F" w14:textId="31EFB86E" w:rsidR="0090313E" w:rsidRPr="002E3089" w:rsidRDefault="0090313E" w:rsidP="0090313E">
      <w:r w:rsidRPr="002E3089">
        <w:t xml:space="preserve">Please contact us for </w:t>
      </w:r>
      <w:r w:rsidRPr="00FB1C6F">
        <w:t>more</w:t>
      </w:r>
      <w:r w:rsidR="00065D47" w:rsidRPr="00FB1C6F">
        <w:t xml:space="preserve"> information</w:t>
      </w:r>
      <w:r w:rsidRPr="002E3089">
        <w:t xml:space="preserve">: </w:t>
      </w:r>
      <w:hyperlink r:id="rId14" w:history="1">
        <w:r w:rsidRPr="002E3089">
          <w:rPr>
            <w:rStyle w:val="Hyperlink"/>
          </w:rPr>
          <w:t>https://www.yorku.ca/unit/vpacad/</w:t>
        </w:r>
      </w:hyperlink>
      <w:r w:rsidRPr="002E3089">
        <w:t>.</w:t>
      </w:r>
    </w:p>
    <w:p w14:paraId="0272F383" w14:textId="5BBC9AC3" w:rsidR="002924D3" w:rsidRPr="002E3089" w:rsidRDefault="002924D3">
      <w:pPr>
        <w:spacing w:after="160" w:line="259" w:lineRule="auto"/>
      </w:pPr>
      <w:r w:rsidRPr="002E3089">
        <w:br w:type="page"/>
      </w:r>
    </w:p>
    <w:p w14:paraId="54725E32" w14:textId="1B156ADA" w:rsidR="00547C3F" w:rsidRPr="002E3089" w:rsidRDefault="0090313E" w:rsidP="007A38FC">
      <w:pPr>
        <w:pStyle w:val="Title"/>
        <w:pBdr>
          <w:bottom w:val="single" w:sz="4" w:space="1" w:color="AF1F24" w:themeColor="text2"/>
        </w:pBdr>
        <w:rPr>
          <w:sz w:val="44"/>
          <w:szCs w:val="44"/>
        </w:rPr>
      </w:pPr>
      <w:r w:rsidRPr="002E3089">
        <w:rPr>
          <w:sz w:val="44"/>
          <w:szCs w:val="44"/>
        </w:rPr>
        <w:lastRenderedPageBreak/>
        <w:t>Notice of Intention</w:t>
      </w:r>
      <w:r w:rsidR="00547C3F" w:rsidRPr="002E3089">
        <w:rPr>
          <w:sz w:val="44"/>
          <w:szCs w:val="44"/>
        </w:rPr>
        <w:t xml:space="preserve"> </w:t>
      </w:r>
    </w:p>
    <w:p w14:paraId="3CBFA47D" w14:textId="76E74B78" w:rsidR="007A38FC" w:rsidRPr="002E3089" w:rsidRDefault="007A38FC" w:rsidP="00832921">
      <w:pPr>
        <w:spacing w:before="240"/>
      </w:pPr>
      <w:r w:rsidRPr="002E3089">
        <w:rPr>
          <w:b/>
          <w:bCs/>
        </w:rPr>
        <w:t>Submissi</w:t>
      </w:r>
      <w:r w:rsidR="00832921">
        <w:rPr>
          <w:b/>
          <w:bCs/>
        </w:rPr>
        <w:t>o</w:t>
      </w:r>
      <w:r w:rsidRPr="002E3089">
        <w:rPr>
          <w:b/>
          <w:bCs/>
        </w:rPr>
        <w:t>n Date</w:t>
      </w:r>
      <w:r w:rsidRPr="002E3089">
        <w:t xml:space="preserve">:  </w:t>
      </w:r>
    </w:p>
    <w:p w14:paraId="565F3646" w14:textId="0112792F" w:rsidR="00547C3F" w:rsidRPr="002E3089" w:rsidRDefault="00547C3F" w:rsidP="00547C3F">
      <w:r w:rsidRPr="002E3089">
        <w:rPr>
          <w:b/>
          <w:bCs/>
        </w:rPr>
        <w:t>Faculty</w:t>
      </w:r>
      <w:r w:rsidR="001B177C" w:rsidRPr="002E3089">
        <w:t xml:space="preserve">: </w:t>
      </w:r>
    </w:p>
    <w:p w14:paraId="1DB20A1A" w14:textId="6DB3868F" w:rsidR="00547C3F" w:rsidRPr="002E3089" w:rsidRDefault="00547C3F" w:rsidP="00547C3F">
      <w:r w:rsidRPr="002E3089">
        <w:rPr>
          <w:b/>
          <w:bCs/>
        </w:rPr>
        <w:t>Department</w:t>
      </w:r>
      <w:r w:rsidR="001B177C" w:rsidRPr="002E3089">
        <w:t xml:space="preserve">: </w:t>
      </w:r>
    </w:p>
    <w:p w14:paraId="523A45C9" w14:textId="1B3E03E1" w:rsidR="00547C3F" w:rsidRPr="002E3089" w:rsidRDefault="00547C3F" w:rsidP="00547C3F">
      <w:r w:rsidRPr="002E3089">
        <w:rPr>
          <w:b/>
          <w:bCs/>
        </w:rPr>
        <w:t>Program</w:t>
      </w:r>
      <w:r w:rsidRPr="002E3089">
        <w:t>:</w:t>
      </w:r>
      <w:r w:rsidR="001B177C" w:rsidRPr="002E3089">
        <w:t xml:space="preserve"> </w:t>
      </w:r>
    </w:p>
    <w:p w14:paraId="07267F85" w14:textId="77B268B8" w:rsidR="001B177C" w:rsidRPr="002E3089" w:rsidRDefault="007A38FC" w:rsidP="001B177C">
      <w:pPr>
        <w:spacing w:after="0"/>
      </w:pPr>
      <w:r w:rsidRPr="002E3089">
        <w:rPr>
          <w:b/>
          <w:bCs/>
        </w:rPr>
        <w:t xml:space="preserve">Proposal </w:t>
      </w:r>
      <w:r w:rsidR="00547C3F" w:rsidRPr="002E3089">
        <w:rPr>
          <w:b/>
          <w:bCs/>
        </w:rPr>
        <w:t>Type</w:t>
      </w:r>
      <w:r w:rsidR="00547C3F" w:rsidRPr="002E3089">
        <w:t xml:space="preserve">: </w:t>
      </w:r>
    </w:p>
    <w:p w14:paraId="6B030651" w14:textId="16B85F67" w:rsidR="00547C3F" w:rsidRPr="002E3089" w:rsidRDefault="00547C3F" w:rsidP="004156CC">
      <w:pPr>
        <w:spacing w:after="0"/>
      </w:pPr>
      <w:r w:rsidRPr="002E3089">
        <w:rPr>
          <w:i/>
          <w:iCs/>
        </w:rPr>
        <w:t>(Example</w:t>
      </w:r>
      <w:r w:rsidR="001B177C" w:rsidRPr="002E3089">
        <w:rPr>
          <w:i/>
          <w:iCs/>
        </w:rPr>
        <w:t>s include</w:t>
      </w:r>
      <w:r w:rsidR="007A38FC" w:rsidRPr="002E3089">
        <w:rPr>
          <w:i/>
          <w:iCs/>
        </w:rPr>
        <w:t xml:space="preserve"> proposing a</w:t>
      </w:r>
      <w:r w:rsidRPr="002E3089">
        <w:rPr>
          <w:i/>
          <w:iCs/>
        </w:rPr>
        <w:t xml:space="preserve"> </w:t>
      </w:r>
      <w:r w:rsidR="007A38FC" w:rsidRPr="002E3089">
        <w:rPr>
          <w:i/>
          <w:iCs/>
        </w:rPr>
        <w:t>new degree type; degree program (major); graduate diploma or undergraduate certificate; modification of an existing program</w:t>
      </w:r>
      <w:r w:rsidR="005C0BB8" w:rsidRPr="002E3089">
        <w:rPr>
          <w:i/>
          <w:iCs/>
        </w:rPr>
        <w:t>;</w:t>
      </w:r>
      <w:r w:rsidR="007A38FC" w:rsidRPr="002E3089">
        <w:rPr>
          <w:i/>
          <w:iCs/>
        </w:rPr>
        <w:t xml:space="preserve"> or other curriculum modifications such as general education requirements or faculty level requirements</w:t>
      </w:r>
      <w:r w:rsidRPr="002E3089">
        <w:rPr>
          <w:i/>
          <w:iCs/>
        </w:rPr>
        <w:t>.)</w:t>
      </w:r>
      <w:r w:rsidR="001B177C" w:rsidRPr="002E3089">
        <w:t xml:space="preserve"> </w:t>
      </w:r>
    </w:p>
    <w:p w14:paraId="4F5DE135" w14:textId="77777777" w:rsidR="002E3089" w:rsidRPr="002E3089" w:rsidRDefault="002E3089" w:rsidP="001B177C">
      <w:pPr>
        <w:spacing w:after="0"/>
        <w:rPr>
          <w:b/>
          <w:bCs/>
        </w:rPr>
      </w:pPr>
    </w:p>
    <w:p w14:paraId="1998AD57" w14:textId="211C2255" w:rsidR="001B177C" w:rsidRPr="002E3089" w:rsidRDefault="00547C3F" w:rsidP="001B177C">
      <w:pPr>
        <w:spacing w:after="0"/>
      </w:pPr>
      <w:r w:rsidRPr="002E3089">
        <w:rPr>
          <w:b/>
          <w:bCs/>
        </w:rPr>
        <w:t>Location</w:t>
      </w:r>
      <w:r w:rsidRPr="002E3089">
        <w:t xml:space="preserve">: </w:t>
      </w:r>
    </w:p>
    <w:p w14:paraId="6E162F9C" w14:textId="5DA217C1" w:rsidR="00547C3F" w:rsidRPr="002E3089" w:rsidRDefault="00547C3F" w:rsidP="00547C3F">
      <w:r w:rsidRPr="002E3089">
        <w:rPr>
          <w:i/>
          <w:iCs/>
        </w:rPr>
        <w:t>(current campus and, if applicable, proposed)</w:t>
      </w:r>
      <w:r w:rsidR="001B177C" w:rsidRPr="002E3089">
        <w:t xml:space="preserve"> </w:t>
      </w:r>
    </w:p>
    <w:p w14:paraId="6187326A" w14:textId="0DD89CDA" w:rsidR="00547C3F" w:rsidRPr="002E3089" w:rsidRDefault="007A38FC" w:rsidP="00547C3F">
      <w:r w:rsidRPr="002E3089">
        <w:rPr>
          <w:b/>
          <w:bCs/>
        </w:rPr>
        <w:t>Intended Start</w:t>
      </w:r>
      <w:r w:rsidR="00547C3F" w:rsidRPr="002E3089">
        <w:rPr>
          <w:b/>
          <w:bCs/>
        </w:rPr>
        <w:t xml:space="preserve"> Date</w:t>
      </w:r>
      <w:r w:rsidR="00547C3F" w:rsidRPr="002E3089">
        <w:t>:</w:t>
      </w:r>
      <w:r w:rsidR="001B177C" w:rsidRPr="002E3089">
        <w:t xml:space="preserve"> </w:t>
      </w:r>
    </w:p>
    <w:p w14:paraId="41EF045A" w14:textId="3008D08E" w:rsidR="00547C3F" w:rsidRPr="002E3089" w:rsidRDefault="00547C3F" w:rsidP="004C292F">
      <w:pPr>
        <w:pBdr>
          <w:bottom w:val="single" w:sz="4" w:space="1" w:color="E13446" w:themeColor="accent1"/>
        </w:pBdr>
      </w:pPr>
    </w:p>
    <w:p w14:paraId="0893F66F" w14:textId="77777777" w:rsidR="004C292F" w:rsidRDefault="004C292F" w:rsidP="004C292F">
      <w:pPr>
        <w:spacing w:after="0"/>
      </w:pPr>
    </w:p>
    <w:p w14:paraId="033474EA" w14:textId="2B993750" w:rsidR="004C292F" w:rsidRDefault="005C0BB8" w:rsidP="004C292F">
      <w:pPr>
        <w:pStyle w:val="ListParagraph"/>
        <w:numPr>
          <w:ilvl w:val="0"/>
          <w:numId w:val="31"/>
        </w:numPr>
        <w:ind w:left="567" w:hanging="499"/>
      </w:pPr>
      <w:r w:rsidRPr="002E3089">
        <w:t xml:space="preserve">Provide </w:t>
      </w:r>
      <w:proofErr w:type="gramStart"/>
      <w:r w:rsidRPr="002E3089">
        <w:t>a brief summary</w:t>
      </w:r>
      <w:proofErr w:type="gramEnd"/>
      <w:r w:rsidRPr="002E3089">
        <w:t xml:space="preserve"> of</w:t>
      </w:r>
      <w:r w:rsidR="00FB1C6F">
        <w:t xml:space="preserve"> what is being proposed</w:t>
      </w:r>
      <w:r w:rsidRPr="002E3089">
        <w:t xml:space="preserve">. </w:t>
      </w:r>
      <w:r w:rsidR="00FB1C6F">
        <w:t>For new programs, t</w:t>
      </w:r>
      <w:r w:rsidRPr="002E3089">
        <w:t>he short description should include information on how the Program Learning Outcomes</w:t>
      </w:r>
      <w:r w:rsidR="00160894" w:rsidRPr="002E3089">
        <w:rPr>
          <w:rStyle w:val="FootnoteReference"/>
        </w:rPr>
        <w:footnoteReference w:id="1"/>
      </w:r>
      <w:r w:rsidRPr="002E3089">
        <w:t xml:space="preserve"> and the assessment of those outcomes will be developed. </w:t>
      </w:r>
      <w:r w:rsidR="004C292F">
        <w:t>F</w:t>
      </w:r>
      <w:r w:rsidRPr="002E3089">
        <w:t>or major modifications, indicate the nature of any anticipated changes to the Program Learning Outcomes</w:t>
      </w:r>
      <w:r w:rsidR="00D51587" w:rsidRPr="002E3089">
        <w:t>. (maximum 250 words).</w:t>
      </w:r>
    </w:p>
    <w:p w14:paraId="26D2054B" w14:textId="4E2BC76D" w:rsidR="004C292F" w:rsidRDefault="004C292F" w:rsidP="004C292F"/>
    <w:p w14:paraId="34043726" w14:textId="73EF391F" w:rsidR="005C0BB8" w:rsidRPr="002E3089" w:rsidRDefault="005C0BB8" w:rsidP="004C292F">
      <w:pPr>
        <w:pStyle w:val="ListParagraph"/>
        <w:numPr>
          <w:ilvl w:val="0"/>
          <w:numId w:val="31"/>
        </w:numPr>
        <w:ind w:left="567" w:hanging="499"/>
      </w:pPr>
      <w:r w:rsidRPr="002E3089">
        <w:t xml:space="preserve">Describe plans to determine and </w:t>
      </w:r>
      <w:bookmarkStart w:id="10" w:name="_Hlk126150179"/>
      <w:r w:rsidRPr="002E3089">
        <w:t>provide evidence as to why</w:t>
      </w:r>
      <w:r w:rsidR="00D51587" w:rsidRPr="002E3089">
        <w:t xml:space="preserve"> </w:t>
      </w:r>
      <w:r w:rsidR="00065D47">
        <w:t xml:space="preserve">the </w:t>
      </w:r>
      <w:r w:rsidRPr="002E3089">
        <w:t>program</w:t>
      </w:r>
      <w:r w:rsidR="00D51587" w:rsidRPr="002E3089">
        <w:t>,</w:t>
      </w:r>
      <w:r w:rsidRPr="002E3089">
        <w:t xml:space="preserve"> </w:t>
      </w:r>
      <w:r w:rsidR="002924D3" w:rsidRPr="002E3089">
        <w:t>or changes to the program</w:t>
      </w:r>
      <w:r w:rsidR="00D51587" w:rsidRPr="002E3089">
        <w:t>,</w:t>
      </w:r>
      <w:r w:rsidR="002924D3" w:rsidRPr="002E3089">
        <w:t xml:space="preserve"> </w:t>
      </w:r>
      <w:r w:rsidRPr="002E3089">
        <w:t>is needed. (For example, evidence related to societal, and/or labor market need(s).)</w:t>
      </w:r>
      <w:bookmarkEnd w:id="10"/>
    </w:p>
    <w:p w14:paraId="7B478276" w14:textId="310A257F" w:rsidR="004C292F" w:rsidRDefault="004C292F" w:rsidP="004C292F"/>
    <w:p w14:paraId="4D9D3CF6" w14:textId="090BCEC6" w:rsidR="00122FE5" w:rsidRPr="002E3089" w:rsidRDefault="00122FE5" w:rsidP="00122FE5">
      <w:pPr>
        <w:pStyle w:val="ListParagraph"/>
        <w:numPr>
          <w:ilvl w:val="0"/>
          <w:numId w:val="31"/>
        </w:numPr>
        <w:ind w:left="567" w:hanging="501"/>
      </w:pPr>
      <w:r w:rsidRPr="002E3089">
        <w:t xml:space="preserve">Describe plans to determine and </w:t>
      </w:r>
      <w:bookmarkStart w:id="11" w:name="_Hlk126151364"/>
      <w:r w:rsidRPr="002E3089">
        <w:t xml:space="preserve">provide evidence for there being/will be significant student demand for the program. </w:t>
      </w:r>
    </w:p>
    <w:bookmarkEnd w:id="11"/>
    <w:p w14:paraId="280890DC" w14:textId="77777777" w:rsidR="00122FE5" w:rsidRPr="002E3089" w:rsidRDefault="00122FE5" w:rsidP="00122FE5"/>
    <w:p w14:paraId="37BD03DB" w14:textId="235BBD26" w:rsidR="004156CC" w:rsidRPr="002E3089" w:rsidRDefault="0026317B" w:rsidP="0026317B">
      <w:pPr>
        <w:pStyle w:val="ListParagraph"/>
        <w:numPr>
          <w:ilvl w:val="0"/>
          <w:numId w:val="31"/>
        </w:numPr>
        <w:ind w:left="567" w:hanging="501"/>
      </w:pPr>
      <w:r w:rsidRPr="002E3089">
        <w:t xml:space="preserve">Provide a short statement about </w:t>
      </w:r>
      <w:r>
        <w:t xml:space="preserve">the alignment of the </w:t>
      </w:r>
      <w:r w:rsidRPr="002E3089">
        <w:t xml:space="preserve">proposed program </w:t>
      </w:r>
      <w:r>
        <w:t>with Faculty and/or University academic plans.</w:t>
      </w:r>
      <w:r>
        <w:rPr>
          <w:rStyle w:val="FootnoteReference"/>
        </w:rPr>
        <w:footnoteReference w:id="2"/>
      </w:r>
      <w:r>
        <w:t xml:space="preserve"> </w:t>
      </w:r>
      <w:r w:rsidR="005C0BB8" w:rsidRPr="002E3089">
        <w:t xml:space="preserve">Also </w:t>
      </w:r>
      <w:r w:rsidR="00160894" w:rsidRPr="002E3089">
        <w:t xml:space="preserve">include a description and </w:t>
      </w:r>
      <w:r w:rsidR="005C0BB8" w:rsidRPr="002E3089">
        <w:t xml:space="preserve">justification </w:t>
      </w:r>
      <w:r w:rsidR="00160894" w:rsidRPr="002E3089">
        <w:t xml:space="preserve">for any </w:t>
      </w:r>
      <w:r w:rsidR="005C0BB8" w:rsidRPr="002E3089">
        <w:t xml:space="preserve">duplication of existing programs at York and in Ontario. </w:t>
      </w:r>
      <w:r w:rsidR="00160894" w:rsidRPr="002E3089">
        <w:t xml:space="preserve">Further, </w:t>
      </w:r>
      <w:r w:rsidR="005C0BB8" w:rsidRPr="002E3089">
        <w:t xml:space="preserve">make note of any legal requirements for </w:t>
      </w:r>
      <w:r w:rsidR="00160894" w:rsidRPr="002E3089">
        <w:t xml:space="preserve">program </w:t>
      </w:r>
      <w:r w:rsidR="005C0BB8" w:rsidRPr="002E3089">
        <w:t>graduates to be certified, registered, licensed</w:t>
      </w:r>
      <w:r w:rsidR="00160894" w:rsidRPr="002E3089">
        <w:t>,</w:t>
      </w:r>
      <w:r w:rsidR="005C0BB8" w:rsidRPr="002E3089">
        <w:t xml:space="preserve"> or </w:t>
      </w:r>
      <w:r w:rsidR="00160894" w:rsidRPr="002E3089">
        <w:t xml:space="preserve">any additional </w:t>
      </w:r>
      <w:r w:rsidR="005C0BB8" w:rsidRPr="002E3089">
        <w:t>program accreditation needs. (maximum 250 words).</w:t>
      </w:r>
    </w:p>
    <w:p w14:paraId="354A59A5" w14:textId="77777777" w:rsidR="00160894" w:rsidRPr="002E3089" w:rsidRDefault="00160894" w:rsidP="00D51587"/>
    <w:p w14:paraId="2291202A" w14:textId="50773CE3" w:rsidR="00160894" w:rsidRPr="002E3089" w:rsidRDefault="00160894" w:rsidP="00160894">
      <w:pPr>
        <w:pStyle w:val="ListParagraph"/>
        <w:numPr>
          <w:ilvl w:val="0"/>
          <w:numId w:val="31"/>
        </w:numPr>
        <w:ind w:left="567" w:hanging="501"/>
      </w:pPr>
      <w:r w:rsidRPr="002E3089">
        <w:t>Summarize any new</w:t>
      </w:r>
      <w:r w:rsidR="00D51587" w:rsidRPr="002E3089">
        <w:t>,</w:t>
      </w:r>
      <w:r w:rsidRPr="002E3089">
        <w:t xml:space="preserve"> or reallocation of</w:t>
      </w:r>
      <w:r w:rsidR="00D51587" w:rsidRPr="002E3089">
        <w:t>,</w:t>
      </w:r>
      <w:r w:rsidRPr="002E3089">
        <w:t xml:space="preserve"> resources required in implementing the proposal; These include academic, financial, physical and/or administrative resources.</w:t>
      </w:r>
    </w:p>
    <w:p w14:paraId="2311D10B" w14:textId="0ABDBA19" w:rsidR="00160894" w:rsidRPr="002E3089" w:rsidRDefault="00160894" w:rsidP="00160894">
      <w:pPr>
        <w:pStyle w:val="ListParagraph"/>
        <w:ind w:left="567"/>
      </w:pPr>
      <w:r w:rsidRPr="002E3089">
        <w:t>Note: The Dean/Principal will need to provide confirmation of support for the allocation of resources.</w:t>
      </w:r>
    </w:p>
    <w:p w14:paraId="116340D6" w14:textId="77777777" w:rsidR="00160894" w:rsidRPr="002E3089" w:rsidRDefault="00160894" w:rsidP="00160894"/>
    <w:p w14:paraId="6D62C9DA" w14:textId="64462EAC" w:rsidR="005C0BB8" w:rsidRPr="002E3089" w:rsidRDefault="00160894" w:rsidP="0042712E">
      <w:pPr>
        <w:pStyle w:val="ListParagraph"/>
        <w:numPr>
          <w:ilvl w:val="0"/>
          <w:numId w:val="31"/>
        </w:numPr>
        <w:ind w:left="567" w:hanging="501"/>
      </w:pPr>
      <w:r w:rsidRPr="002E3089">
        <w:t>Provide details regarding consultations with other programs and/or Faculties at York University or outside of York University. The purpose of the consultation is to ensure awareness of potential duplication or overlap and to encourage collaboration. Please describe the consultation process to date, including names and roles of those consulted, and a summary of the feedback provided. (maximum 250 words).</w:t>
      </w:r>
    </w:p>
    <w:p w14:paraId="73797A5C" w14:textId="107F5F45" w:rsidR="00160894" w:rsidRPr="002E3089" w:rsidRDefault="00160894" w:rsidP="00D51587"/>
    <w:p w14:paraId="01769B7C" w14:textId="34DDB630" w:rsidR="000054A3" w:rsidRPr="002E3089" w:rsidRDefault="000054A3">
      <w:pPr>
        <w:spacing w:after="160" w:line="259" w:lineRule="auto"/>
      </w:pPr>
      <w:r w:rsidRPr="002E3089">
        <w:br w:type="page"/>
      </w:r>
    </w:p>
    <w:p w14:paraId="3E94D594" w14:textId="1A7EFF4F" w:rsidR="000B7332" w:rsidRPr="002E3089" w:rsidRDefault="000B7332" w:rsidP="000B7332">
      <w:pPr>
        <w:pStyle w:val="Heading3"/>
      </w:pPr>
      <w:r w:rsidRPr="002E3089">
        <w:lastRenderedPageBreak/>
        <w:t>Signature:</w:t>
      </w:r>
    </w:p>
    <w:p w14:paraId="6AD0AF67" w14:textId="0860ADCE" w:rsidR="00160894" w:rsidRPr="002E3089" w:rsidRDefault="00160894" w:rsidP="000B7332">
      <w:r w:rsidRPr="002E3089">
        <w:rPr>
          <w:b/>
          <w:bCs/>
        </w:rPr>
        <w:t>Name and title of proposal proponent</w:t>
      </w:r>
      <w:r w:rsidRPr="002E3089">
        <w:t xml:space="preserve">: </w:t>
      </w:r>
    </w:p>
    <w:p w14:paraId="62E60458" w14:textId="407D1984" w:rsidR="00160894" w:rsidRPr="002E3089" w:rsidRDefault="00160894" w:rsidP="000B7332">
      <w:r w:rsidRPr="002E3089">
        <w:rPr>
          <w:b/>
          <w:bCs/>
        </w:rPr>
        <w:t>Email</w:t>
      </w:r>
      <w:r w:rsidRPr="002E3089">
        <w:t xml:space="preserve">: </w:t>
      </w:r>
    </w:p>
    <w:p w14:paraId="2D417C9C" w14:textId="2C36B28C" w:rsidR="00160894" w:rsidRPr="002E3089" w:rsidRDefault="00160894" w:rsidP="000B7332">
      <w:r w:rsidRPr="002E3089">
        <w:rPr>
          <w:b/>
          <w:bCs/>
        </w:rPr>
        <w:t>Signature</w:t>
      </w:r>
      <w:r w:rsidRPr="002E3089">
        <w:t xml:space="preserve">: </w:t>
      </w:r>
    </w:p>
    <w:p w14:paraId="445641F1" w14:textId="49A2122E" w:rsidR="00160894" w:rsidRPr="002E3089" w:rsidRDefault="00160894" w:rsidP="000B7332">
      <w:r w:rsidRPr="002E3089">
        <w:rPr>
          <w:b/>
          <w:bCs/>
        </w:rPr>
        <w:t>Date</w:t>
      </w:r>
      <w:r w:rsidRPr="002E3089">
        <w:t xml:space="preserve">: </w:t>
      </w:r>
    </w:p>
    <w:p w14:paraId="10DDED40" w14:textId="5AD50136" w:rsidR="002924D3" w:rsidRPr="002E3089" w:rsidRDefault="002924D3" w:rsidP="002924D3"/>
    <w:p w14:paraId="13966567" w14:textId="61E7B37F" w:rsidR="00160894" w:rsidRPr="002E3089" w:rsidRDefault="00160894" w:rsidP="00160894">
      <w:pPr>
        <w:pStyle w:val="Heading3"/>
      </w:pPr>
      <w:r w:rsidRPr="002E3089">
        <w:t>Statement of support from Dean(s)/Principal:</w:t>
      </w:r>
    </w:p>
    <w:p w14:paraId="66AF4323" w14:textId="77777777" w:rsidR="00160894" w:rsidRPr="002E3089" w:rsidRDefault="00160894" w:rsidP="000B7332">
      <w:pPr>
        <w:spacing w:before="120"/>
      </w:pPr>
      <w:r w:rsidRPr="002E3089">
        <w:t xml:space="preserve">Include a brief statement of support from the Dean(s)/Principal, including comments on the identified need and demand for the program, alignment with Faculty strategic plans, and any new/reallocation of required resources. </w:t>
      </w:r>
    </w:p>
    <w:p w14:paraId="6CAF7EFD" w14:textId="77777777" w:rsidR="00160894" w:rsidRPr="002E3089" w:rsidRDefault="00160894" w:rsidP="00160894">
      <w:pPr>
        <w:ind w:left="66"/>
      </w:pPr>
    </w:p>
    <w:p w14:paraId="23A7919E" w14:textId="17038B0D" w:rsidR="00160894" w:rsidRPr="002E3089" w:rsidRDefault="00160894" w:rsidP="00160894">
      <w:pPr>
        <w:ind w:left="66"/>
      </w:pPr>
      <w:r w:rsidRPr="002E3089">
        <w:rPr>
          <w:b/>
          <w:bCs/>
        </w:rPr>
        <w:t>Signature of Dean/Principal of the Faculty (or Faculties if relevant)</w:t>
      </w:r>
      <w:r w:rsidRPr="002E3089">
        <w:t xml:space="preserve">: </w:t>
      </w:r>
    </w:p>
    <w:p w14:paraId="38E80E61" w14:textId="7EA9E8F1" w:rsidR="00160894" w:rsidRDefault="00160894" w:rsidP="00160894">
      <w:pPr>
        <w:ind w:left="66"/>
      </w:pPr>
      <w:r w:rsidRPr="002E3089">
        <w:rPr>
          <w:b/>
          <w:bCs/>
        </w:rPr>
        <w:t>Date</w:t>
      </w:r>
      <w:r w:rsidRPr="002E3089">
        <w:t>:</w:t>
      </w:r>
      <w:r>
        <w:t xml:space="preserve"> </w:t>
      </w:r>
    </w:p>
    <w:p w14:paraId="575A6887" w14:textId="77777777" w:rsidR="00160894" w:rsidRDefault="00160894" w:rsidP="00160894">
      <w:pPr>
        <w:ind w:left="66"/>
      </w:pPr>
    </w:p>
    <w:sectPr w:rsidR="00160894" w:rsidSect="00D51587">
      <w:footerReference w:type="default" r:id="rId15"/>
      <w:type w:val="continuous"/>
      <w:pgSz w:w="12240" w:h="15840" w:code="1"/>
      <w:pgMar w:top="1440" w:right="1440" w:bottom="1440" w:left="1440" w:header="709" w:footer="5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2D553" w14:textId="77777777" w:rsidR="0043297F" w:rsidRDefault="0043297F" w:rsidP="00D55C28">
      <w:pPr>
        <w:spacing w:after="0" w:line="240" w:lineRule="auto"/>
      </w:pPr>
      <w:r>
        <w:separator/>
      </w:r>
    </w:p>
  </w:endnote>
  <w:endnote w:type="continuationSeparator" w:id="0">
    <w:p w14:paraId="1766CD72" w14:textId="77777777" w:rsidR="0043297F" w:rsidRDefault="0043297F" w:rsidP="00D55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Sans">
    <w:altName w:val="IBM Plex Sans"/>
    <w:panose1 w:val="020B0503050203000203"/>
    <w:charset w:val="00"/>
    <w:family w:val="swiss"/>
    <w:pitch w:val="variable"/>
    <w:sig w:usb0="A00002EF" w:usb1="5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IBM Plex Sans SemiBold">
    <w:panose1 w:val="020B0703050203000203"/>
    <w:charset w:val="00"/>
    <w:family w:val="swiss"/>
    <w:pitch w:val="variable"/>
    <w:sig w:usb0="A00002EF" w:usb1="5000207B" w:usb2="00000000" w:usb3="00000000" w:csb0="0000019F" w:csb1="00000000"/>
  </w:font>
  <w:font w:name="IBM Plex Sans Medium">
    <w:panose1 w:val="020B0603050203000203"/>
    <w:charset w:val="00"/>
    <w:family w:val="swiss"/>
    <w:pitch w:val="variable"/>
    <w:sig w:usb0="A00002EF" w:usb1="5000207B" w:usb2="00000000" w:usb3="00000000" w:csb0="0000019F" w:csb1="00000000"/>
  </w:font>
  <w:font w:name="Times New Roman (Headings CS)">
    <w:altName w:val="Times New Roman"/>
    <w:panose1 w:val="00000000000000000000"/>
    <w:charset w:val="00"/>
    <w:family w:val="roman"/>
    <w:notTrueType/>
    <w:pitch w:val="default"/>
  </w:font>
  <w:font w:name="IBM Plex Serif Light">
    <w:panose1 w:val="02060403050406000203"/>
    <w:charset w:val="00"/>
    <w:family w:val="roman"/>
    <w:pitch w:val="variable"/>
    <w:sig w:usb0="A000026F" w:usb1="5000203B" w:usb2="00000000" w:usb3="00000000" w:csb0="00000197" w:csb1="00000000"/>
  </w:font>
  <w:font w:name="Times New Roman (Body CS)">
    <w:altName w:val="Times New Roman"/>
    <w:charset w:val="00"/>
    <w:family w:val="roman"/>
    <w:pitch w:val="default"/>
  </w:font>
  <w:font w:name="IBM Plex Serif">
    <w:panose1 w:val="02060503050406000203"/>
    <w:charset w:val="00"/>
    <w:family w:val="roman"/>
    <w:pitch w:val="variable"/>
    <w:sig w:usb0="A000026F" w:usb1="5000203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CF24" w14:textId="5751220B" w:rsidR="000A43CD" w:rsidRPr="004C292F" w:rsidRDefault="002924D3" w:rsidP="000A43CD">
    <w:pPr>
      <w:pStyle w:val="Footer"/>
      <w:tabs>
        <w:tab w:val="right" w:pos="18000"/>
      </w:tabs>
      <w:rPr>
        <w:color w:val="797979" w:themeColor="background2" w:themeShade="80"/>
        <w:sz w:val="18"/>
        <w:szCs w:val="18"/>
      </w:rPr>
    </w:pPr>
    <w:r w:rsidRPr="004C292F">
      <w:rPr>
        <w:color w:val="797979" w:themeColor="background2" w:themeShade="80"/>
        <w:sz w:val="18"/>
        <w:szCs w:val="18"/>
      </w:rPr>
      <w:t xml:space="preserve">Notice of Intention </w:t>
    </w:r>
    <w:r w:rsidR="000A43CD" w:rsidRPr="004C292F">
      <w:rPr>
        <w:color w:val="797979" w:themeColor="background2" w:themeShade="80"/>
        <w:sz w:val="18"/>
        <w:szCs w:val="18"/>
      </w:rPr>
      <w:t>Template</w:t>
    </w:r>
    <w:r w:rsidR="000A43CD" w:rsidRPr="004C292F">
      <w:rPr>
        <w:color w:val="797979" w:themeColor="background2" w:themeShade="80"/>
        <w:sz w:val="18"/>
        <w:szCs w:val="18"/>
      </w:rPr>
      <w:tab/>
    </w:r>
    <w:r w:rsidR="000A43CD" w:rsidRPr="004C292F">
      <w:rPr>
        <w:color w:val="797979" w:themeColor="background2" w:themeShade="80"/>
        <w:sz w:val="18"/>
        <w:szCs w:val="18"/>
      </w:rPr>
      <w:tab/>
      <w:t xml:space="preserve">Page </w:t>
    </w:r>
    <w:r w:rsidR="000A43CD" w:rsidRPr="004C292F">
      <w:rPr>
        <w:color w:val="797979" w:themeColor="background2" w:themeShade="80"/>
        <w:sz w:val="18"/>
        <w:szCs w:val="18"/>
      </w:rPr>
      <w:fldChar w:fldCharType="begin"/>
    </w:r>
    <w:r w:rsidR="000A43CD" w:rsidRPr="004C292F">
      <w:rPr>
        <w:color w:val="797979" w:themeColor="background2" w:themeShade="80"/>
        <w:sz w:val="18"/>
        <w:szCs w:val="18"/>
      </w:rPr>
      <w:instrText xml:space="preserve"> PAGE  \* Arabic  \* MERGEFORMAT </w:instrText>
    </w:r>
    <w:r w:rsidR="000A43CD" w:rsidRPr="004C292F">
      <w:rPr>
        <w:color w:val="797979" w:themeColor="background2" w:themeShade="80"/>
        <w:sz w:val="18"/>
        <w:szCs w:val="18"/>
      </w:rPr>
      <w:fldChar w:fldCharType="separate"/>
    </w:r>
    <w:r w:rsidR="000A43CD" w:rsidRPr="004C292F">
      <w:rPr>
        <w:color w:val="797979" w:themeColor="background2" w:themeShade="80"/>
        <w:sz w:val="18"/>
        <w:szCs w:val="18"/>
      </w:rPr>
      <w:t>25</w:t>
    </w:r>
    <w:r w:rsidR="000A43CD" w:rsidRPr="004C292F">
      <w:rPr>
        <w:color w:val="797979" w:themeColor="background2" w:themeShade="80"/>
        <w:sz w:val="18"/>
        <w:szCs w:val="18"/>
      </w:rPr>
      <w:fldChar w:fldCharType="end"/>
    </w:r>
    <w:r w:rsidR="000A43CD" w:rsidRPr="004C292F">
      <w:rPr>
        <w:color w:val="797979" w:themeColor="background2" w:themeShade="80"/>
        <w:sz w:val="18"/>
        <w:szCs w:val="18"/>
      </w:rPr>
      <w:t xml:space="preserve"> of </w:t>
    </w:r>
    <w:r w:rsidR="000A43CD" w:rsidRPr="004C292F">
      <w:rPr>
        <w:color w:val="797979" w:themeColor="background2" w:themeShade="80"/>
        <w:sz w:val="18"/>
        <w:szCs w:val="18"/>
      </w:rPr>
      <w:fldChar w:fldCharType="begin"/>
    </w:r>
    <w:r w:rsidR="000A43CD" w:rsidRPr="004C292F">
      <w:rPr>
        <w:color w:val="797979" w:themeColor="background2" w:themeShade="80"/>
        <w:sz w:val="18"/>
        <w:szCs w:val="18"/>
      </w:rPr>
      <w:instrText xml:space="preserve"> NUMPAGES  \* Arabic  \* MERGEFORMAT </w:instrText>
    </w:r>
    <w:r w:rsidR="000A43CD" w:rsidRPr="004C292F">
      <w:rPr>
        <w:color w:val="797979" w:themeColor="background2" w:themeShade="80"/>
        <w:sz w:val="18"/>
        <w:szCs w:val="18"/>
      </w:rPr>
      <w:fldChar w:fldCharType="separate"/>
    </w:r>
    <w:r w:rsidR="000A43CD" w:rsidRPr="004C292F">
      <w:rPr>
        <w:color w:val="797979" w:themeColor="background2" w:themeShade="80"/>
        <w:sz w:val="18"/>
        <w:szCs w:val="18"/>
      </w:rPr>
      <w:t>37</w:t>
    </w:r>
    <w:r w:rsidR="000A43CD" w:rsidRPr="004C292F">
      <w:rPr>
        <w:color w:val="797979" w:themeColor="background2" w:themeShade="80"/>
        <w:sz w:val="18"/>
        <w:szCs w:val="18"/>
      </w:rPr>
      <w:fldChar w:fldCharType="end"/>
    </w:r>
  </w:p>
  <w:p w14:paraId="6303D455" w14:textId="08386B72" w:rsidR="00AF7BFD" w:rsidRPr="002924D3" w:rsidRDefault="000A43CD" w:rsidP="0064658C">
    <w:pPr>
      <w:pStyle w:val="Footer"/>
      <w:rPr>
        <w:color w:val="686361" w:themeColor="accent2"/>
        <w:sz w:val="20"/>
        <w:szCs w:val="20"/>
      </w:rPr>
    </w:pPr>
    <w:r w:rsidRPr="004C292F">
      <w:rPr>
        <w:color w:val="797979" w:themeColor="background2" w:themeShade="80"/>
        <w:sz w:val="18"/>
        <w:szCs w:val="18"/>
      </w:rPr>
      <w:t xml:space="preserve">Updated </w:t>
    </w:r>
    <w:r w:rsidR="004C292F" w:rsidRPr="004C292F">
      <w:rPr>
        <w:color w:val="797979" w:themeColor="background2" w:themeShade="80"/>
        <w:sz w:val="18"/>
        <w:szCs w:val="18"/>
      </w:rPr>
      <w:t>February</w:t>
    </w:r>
    <w:r w:rsidRPr="004C292F">
      <w:rPr>
        <w:color w:val="797979" w:themeColor="background2" w:themeShade="80"/>
        <w:sz w:val="18"/>
        <w:szCs w:val="18"/>
      </w:rPr>
      <w:t xml:space="preserve"> 202</w:t>
    </w:r>
    <w:r w:rsidR="00A015B5" w:rsidRPr="004C292F">
      <w:rPr>
        <w:noProof/>
        <w:color w:val="797979" w:themeColor="background2" w:themeShade="80"/>
        <w:sz w:val="20"/>
        <w:szCs w:val="20"/>
      </w:rPr>
      <w:drawing>
        <wp:anchor distT="0" distB="0" distL="114300" distR="114300" simplePos="0" relativeHeight="251664384" behindDoc="0" locked="0" layoutInCell="1" allowOverlap="0" wp14:anchorId="4E94010E" wp14:editId="798B367F">
          <wp:simplePos x="0" y="0"/>
          <wp:positionH relativeFrom="rightMargin">
            <wp:align>left</wp:align>
          </wp:positionH>
          <wp:positionV relativeFrom="page">
            <wp:posOffset>9679305</wp:posOffset>
          </wp:positionV>
          <wp:extent cx="701675" cy="154305"/>
          <wp:effectExtent l="0" t="0" r="3175"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1675" cy="154305"/>
                  </a:xfrm>
                  <a:prstGeom prst="rect">
                    <a:avLst/>
                  </a:prstGeom>
                </pic:spPr>
              </pic:pic>
            </a:graphicData>
          </a:graphic>
          <wp14:sizeRelH relativeFrom="page">
            <wp14:pctWidth>0</wp14:pctWidth>
          </wp14:sizeRelH>
          <wp14:sizeRelV relativeFrom="page">
            <wp14:pctHeight>0</wp14:pctHeight>
          </wp14:sizeRelV>
        </wp:anchor>
      </w:drawing>
    </w:r>
    <w:r w:rsidR="009C70BF" w:rsidRPr="004C292F">
      <w:rPr>
        <w:noProof/>
        <w:color w:val="797979" w:themeColor="background2" w:themeShade="80"/>
        <w:sz w:val="20"/>
        <w:szCs w:val="20"/>
      </w:rPr>
      <mc:AlternateContent>
        <mc:Choice Requires="wps">
          <w:drawing>
            <wp:anchor distT="0" distB="0" distL="114300" distR="114300" simplePos="0" relativeHeight="251663360" behindDoc="0" locked="1" layoutInCell="1" allowOverlap="0" wp14:anchorId="5FDD6D5A" wp14:editId="21357389">
              <wp:simplePos x="0" y="0"/>
              <wp:positionH relativeFrom="page">
                <wp:posOffset>-152400</wp:posOffset>
              </wp:positionH>
              <wp:positionV relativeFrom="page">
                <wp:posOffset>10001250</wp:posOffset>
              </wp:positionV>
              <wp:extent cx="7924800" cy="6477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24800" cy="64770"/>
                      </a:xfrm>
                      <a:prstGeom prst="rect">
                        <a:avLst/>
                      </a:prstGeom>
                      <a:solidFill>
                        <a:srgbClr val="E134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E3A5C" id="Rectangle 1" o:spid="_x0000_s1026" alt="&quot;&quot;" style="position:absolute;margin-left:-12pt;margin-top:787.5pt;width:624pt;height:5.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" o:allowoverlap="f" fillcolor="#e13446" stroked="f" strokeweight="1pt">
              <w10:wrap anchorx="page" anchory="page"/>
              <w10:anchorlock/>
            </v:rect>
          </w:pict>
        </mc:Fallback>
      </mc:AlternateContent>
    </w:r>
    <w:r w:rsidR="003E5127" w:rsidRPr="004C292F">
      <w:rPr>
        <w:color w:val="797979" w:themeColor="background2" w:themeShade="80"/>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2AA98" w14:textId="77777777" w:rsidR="0043297F" w:rsidRDefault="0043297F" w:rsidP="00D55C28">
      <w:pPr>
        <w:spacing w:after="0" w:line="240" w:lineRule="auto"/>
      </w:pPr>
      <w:r>
        <w:separator/>
      </w:r>
    </w:p>
  </w:footnote>
  <w:footnote w:type="continuationSeparator" w:id="0">
    <w:p w14:paraId="34090F4F" w14:textId="77777777" w:rsidR="0043297F" w:rsidRDefault="0043297F" w:rsidP="00D55C28">
      <w:pPr>
        <w:spacing w:after="0" w:line="240" w:lineRule="auto"/>
      </w:pPr>
      <w:r>
        <w:continuationSeparator/>
      </w:r>
    </w:p>
  </w:footnote>
  <w:footnote w:id="1">
    <w:p w14:paraId="046CC908" w14:textId="4C1F852F" w:rsidR="00160894" w:rsidRDefault="00160894" w:rsidP="004C292F">
      <w:pPr>
        <w:pStyle w:val="FootnoteText"/>
      </w:pPr>
      <w:r>
        <w:rPr>
          <w:rStyle w:val="FootnoteReference"/>
        </w:rPr>
        <w:footnoteRef/>
      </w:r>
      <w:r>
        <w:t xml:space="preserve"> </w:t>
      </w:r>
      <w:bookmarkStart w:id="8" w:name="_Hlk126149948"/>
      <w:r w:rsidRPr="004C292F">
        <w:t xml:space="preserve">Ideally, </w:t>
      </w:r>
      <w:bookmarkStart w:id="9" w:name="_Hlk126149043"/>
      <w:r w:rsidRPr="004C292F">
        <w:t xml:space="preserve">a program would have 8-12 </w:t>
      </w:r>
      <w:hyperlink r:id="rId1" w:history="1">
        <w:r w:rsidRPr="004C292F">
          <w:rPr>
            <w:rStyle w:val="Hyperlink"/>
          </w:rPr>
          <w:t>Program Learning Outcomes (PLOs)</w:t>
        </w:r>
      </w:hyperlink>
      <w:r w:rsidRPr="004C292F">
        <w:t xml:space="preserve"> that clearly reflect how the program meets Ontario’s </w:t>
      </w:r>
      <w:hyperlink r:id="rId2" w:history="1">
        <w:r w:rsidRPr="004C292F">
          <w:rPr>
            <w:rStyle w:val="Hyperlink"/>
          </w:rPr>
          <w:t>Degree Level Expectations</w:t>
        </w:r>
      </w:hyperlink>
      <w:r w:rsidRPr="004C292F">
        <w:t xml:space="preserve">. Support for visioning, defining, and mapping your PLOs can be found in the </w:t>
      </w:r>
      <w:hyperlink r:id="rId3" w:history="1">
        <w:r w:rsidRPr="004C292F">
          <w:rPr>
            <w:rStyle w:val="Hyperlink"/>
          </w:rPr>
          <w:t>Office of the Vice Provost Academic</w:t>
        </w:r>
      </w:hyperlink>
      <w:r w:rsidRPr="004C292F">
        <w:t>.</w:t>
      </w:r>
      <w:bookmarkEnd w:id="8"/>
      <w:bookmarkEnd w:id="9"/>
    </w:p>
  </w:footnote>
  <w:footnote w:id="2">
    <w:p w14:paraId="6829AB40" w14:textId="61163A69" w:rsidR="0026317B" w:rsidRDefault="0026317B" w:rsidP="0026317B">
      <w:pPr>
        <w:pStyle w:val="FootnoteText"/>
      </w:pPr>
      <w:r>
        <w:rPr>
          <w:rStyle w:val="FootnoteReference"/>
        </w:rPr>
        <w:footnoteRef/>
      </w:r>
      <w:r>
        <w:t xml:space="preserve"> </w:t>
      </w:r>
      <w:r w:rsidRPr="001B177C">
        <w:t xml:space="preserve">This can include the </w:t>
      </w:r>
      <w:hyperlink r:id="rId4" w:history="1">
        <w:r w:rsidRPr="001B177C">
          <w:rPr>
            <w:rStyle w:val="Hyperlink"/>
          </w:rPr>
          <w:t>2020-2025 University Academic Plan</w:t>
        </w:r>
      </w:hyperlink>
      <w:r w:rsidRPr="001B177C">
        <w:t xml:space="preserve">, the </w:t>
      </w:r>
      <w:hyperlink r:id="rId5" w:history="1">
        <w:r w:rsidRPr="001B177C">
          <w:rPr>
            <w:rStyle w:val="Hyperlink"/>
          </w:rPr>
          <w:t>2018-2023 Strategic Research Plan</w:t>
        </w:r>
      </w:hyperlink>
      <w:r w:rsidRPr="001B177C">
        <w:t xml:space="preserve">, the </w:t>
      </w:r>
      <w:hyperlink r:id="rId6" w:history="1">
        <w:r w:rsidRPr="00DB6B13">
          <w:rPr>
            <w:rStyle w:val="Hyperlink"/>
          </w:rPr>
          <w:t>UN Sustainable Development Goals</w:t>
        </w:r>
      </w:hyperlink>
      <w:r w:rsidRPr="00DB6B13">
        <w:t xml:space="preserve"> (SDGs), </w:t>
      </w:r>
      <w:hyperlink r:id="rId7" w:history="1">
        <w:r w:rsidRPr="001B177C">
          <w:rPr>
            <w:rStyle w:val="Hyperlink"/>
          </w:rPr>
          <w:t>A Framework and Action Plan on Black Inclusion</w:t>
        </w:r>
      </w:hyperlink>
      <w:r w:rsidRPr="001B177C">
        <w:rPr>
          <w:rStyle w:val="Hyperlink"/>
        </w:rPr>
        <w:t>,</w:t>
      </w:r>
      <w:r w:rsidRPr="001B177C">
        <w:t xml:space="preserve"> the </w:t>
      </w:r>
      <w:hyperlink r:id="rId8" w:history="1">
        <w:r w:rsidRPr="001B177C">
          <w:rPr>
            <w:rStyle w:val="Hyperlink"/>
          </w:rPr>
          <w:t>Indigenous Framework for York University</w:t>
        </w:r>
      </w:hyperlink>
      <w:r>
        <w:t>, and others, along with Faculty plans and frameworks.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2" type="#_x0000_t75" style="width:22.5pt;height:21.75pt" o:bullet="t">
        <v:imagedata r:id="rId1" o:title="york arrow"/>
      </v:shape>
    </w:pict>
  </w:numPicBullet>
  <w:numPicBullet w:numPicBulletId="1">
    <w:pict>
      <v:shape id="_x0000_i1293" type="#_x0000_t75" style="width:42pt;height:56.25pt" o:bullet="t">
        <v:imagedata r:id="rId2" o:title="ArrwFo_sw_rgb_x0"/>
      </v:shape>
    </w:pict>
  </w:numPicBullet>
  <w:abstractNum w:abstractNumId="0" w15:restartNumberingAfterBreak="0">
    <w:nsid w:val="002B2D1F"/>
    <w:multiLevelType w:val="multilevel"/>
    <w:tmpl w:val="34921C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210384"/>
    <w:multiLevelType w:val="hybridMultilevel"/>
    <w:tmpl w:val="5AAC0AE2"/>
    <w:lvl w:ilvl="0" w:tplc="C2EEBDBC">
      <w:start w:val="1"/>
      <w:numFmt w:val="decimal"/>
      <w:lvlText w:val="8.%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691303"/>
    <w:multiLevelType w:val="hybridMultilevel"/>
    <w:tmpl w:val="B3147862"/>
    <w:lvl w:ilvl="0" w:tplc="44E465BC">
      <w:start w:val="1"/>
      <w:numFmt w:val="bullet"/>
      <w:lvlText w:val=""/>
      <w:lvlJc w:val="left"/>
      <w:pPr>
        <w:ind w:left="720" w:hanging="360"/>
      </w:pPr>
      <w:rPr>
        <w:rFonts w:ascii="Symbol" w:hAnsi="Symbol" w:hint="default"/>
        <w:color w:val="C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777638"/>
    <w:multiLevelType w:val="multilevel"/>
    <w:tmpl w:val="825A5414"/>
    <w:styleLink w:val="YorkSolidWhiteList"/>
    <w:lvl w:ilvl="0">
      <w:start w:val="1"/>
      <w:numFmt w:val="bullet"/>
      <w:lvlText w:val=""/>
      <w:lvlPicBulletId w:val="1"/>
      <w:lvlJc w:val="left"/>
      <w:pPr>
        <w:ind w:left="227" w:hanging="227"/>
      </w:pPr>
      <w:rPr>
        <w:rFonts w:ascii="Symbol" w:hAnsi="Symbol" w:hint="default"/>
        <w:i/>
        <w:color w:val="auto"/>
        <w:sz w:val="20"/>
      </w:rPr>
    </w:lvl>
    <w:lvl w:ilvl="1">
      <w:start w:val="1"/>
      <w:numFmt w:val="bullet"/>
      <w:lvlText w:val=""/>
      <w:lvlJc w:val="left"/>
      <w:pPr>
        <w:ind w:left="454" w:hanging="227"/>
      </w:pPr>
      <w:rPr>
        <w:rFonts w:ascii="Symbol" w:hAnsi="Symbol" w:hint="default"/>
        <w:color w:val="FFFFFF" w:themeColor="background1"/>
      </w:rPr>
    </w:lvl>
    <w:lvl w:ilvl="2">
      <w:start w:val="1"/>
      <w:numFmt w:val="bullet"/>
      <w:lvlText w:val=""/>
      <w:lvlJc w:val="left"/>
      <w:pPr>
        <w:ind w:left="681" w:hanging="227"/>
      </w:pPr>
      <w:rPr>
        <w:rFonts w:ascii="Wingdings" w:hAnsi="Wingdings" w:hint="default"/>
        <w:color w:val="FFFFFF" w:themeColor="background1"/>
      </w:rPr>
    </w:lvl>
    <w:lvl w:ilvl="3">
      <w:start w:val="1"/>
      <w:numFmt w:val="bullet"/>
      <w:lvlText w:val=""/>
      <w:lvlJc w:val="left"/>
      <w:pPr>
        <w:ind w:left="908" w:hanging="227"/>
      </w:pPr>
      <w:rPr>
        <w:rFonts w:ascii="Symbol" w:hAnsi="Symbol" w:hint="default"/>
        <w:color w:val="FFFFFF" w:themeColor="background1"/>
      </w:rPr>
    </w:lvl>
    <w:lvl w:ilvl="4">
      <w:start w:val="1"/>
      <w:numFmt w:val="bullet"/>
      <w:lvlText w:val="¨"/>
      <w:lvlJc w:val="left"/>
      <w:pPr>
        <w:ind w:left="1135" w:hanging="227"/>
      </w:pPr>
      <w:rPr>
        <w:rFonts w:ascii="Symbol" w:hAnsi="Symbol" w:hint="default"/>
        <w:color w:val="FFFFFF" w:themeColor="background1"/>
      </w:rPr>
    </w:lvl>
    <w:lvl w:ilvl="5">
      <w:start w:val="1"/>
      <w:numFmt w:val="bullet"/>
      <w:lvlText w:val=""/>
      <w:lvlJc w:val="left"/>
      <w:pPr>
        <w:ind w:left="1362" w:hanging="227"/>
      </w:pPr>
      <w:rPr>
        <w:rFonts w:ascii="Wingdings" w:hAnsi="Wingdings" w:hint="default"/>
        <w:color w:val="FFFFFF" w:themeColor="background1"/>
        <w:sz w:val="16"/>
      </w:rPr>
    </w:lvl>
    <w:lvl w:ilvl="6">
      <w:start w:val="1"/>
      <w:numFmt w:val="bullet"/>
      <w:lvlText w:val=""/>
      <w:lvlJc w:val="left"/>
      <w:pPr>
        <w:ind w:left="1589" w:hanging="227"/>
      </w:pPr>
      <w:rPr>
        <w:rFonts w:ascii="Wingdings" w:hAnsi="Wingdings" w:hint="default"/>
        <w:color w:val="FFFFFF" w:themeColor="background1"/>
        <w:sz w:val="16"/>
      </w:rPr>
    </w:lvl>
    <w:lvl w:ilvl="7">
      <w:start w:val="1"/>
      <w:numFmt w:val="bullet"/>
      <w:lvlText w:val=""/>
      <w:lvlJc w:val="left"/>
      <w:pPr>
        <w:ind w:left="1816" w:hanging="227"/>
      </w:pPr>
      <w:rPr>
        <w:rFonts w:ascii="Symbol" w:hAnsi="Symbol" w:hint="default"/>
        <w:color w:val="FFFFFF" w:themeColor="background1"/>
      </w:rPr>
    </w:lvl>
    <w:lvl w:ilvl="8">
      <w:start w:val="1"/>
      <w:numFmt w:val="bullet"/>
      <w:lvlText w:val="¨"/>
      <w:lvlJc w:val="left"/>
      <w:pPr>
        <w:ind w:left="2043" w:hanging="227"/>
      </w:pPr>
      <w:rPr>
        <w:rFonts w:ascii="Symbol" w:hAnsi="Symbol" w:hint="default"/>
        <w:color w:val="FFFFFF" w:themeColor="background1"/>
      </w:rPr>
    </w:lvl>
  </w:abstractNum>
  <w:abstractNum w:abstractNumId="4" w15:restartNumberingAfterBreak="0">
    <w:nsid w:val="176C49D5"/>
    <w:multiLevelType w:val="hybridMultilevel"/>
    <w:tmpl w:val="DDC67542"/>
    <w:name w:val="UnnamedList938"/>
    <w:lvl w:ilvl="0" w:tplc="E270A7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D6ABF"/>
    <w:multiLevelType w:val="hybridMultilevel"/>
    <w:tmpl w:val="990872C4"/>
    <w:name w:val="UnnamedList47940"/>
    <w:lvl w:ilvl="0" w:tplc="FFFFFFFF">
      <w:start w:val="38"/>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6106A48">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05A26"/>
    <w:multiLevelType w:val="hybridMultilevel"/>
    <w:tmpl w:val="964081D8"/>
    <w:lvl w:ilvl="0" w:tplc="BB96ECB8">
      <w:start w:val="1"/>
      <w:numFmt w:val="decimal"/>
      <w:lvlText w:val="%1."/>
      <w:lvlJc w:val="left"/>
      <w:pPr>
        <w:ind w:left="720" w:hanging="360"/>
      </w:pPr>
      <w:rPr>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DB75DA"/>
    <w:multiLevelType w:val="hybridMultilevel"/>
    <w:tmpl w:val="CA442E46"/>
    <w:lvl w:ilvl="0" w:tplc="FDD46452">
      <w:start w:val="1"/>
      <w:numFmt w:val="decimal"/>
      <w:lvlText w:val="6.1.%1"/>
      <w:lvlJc w:val="left"/>
      <w:pPr>
        <w:ind w:left="720" w:hanging="360"/>
      </w:pPr>
      <w:rPr>
        <w:rFonts w:hint="default"/>
        <w:b/>
        <w:b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E8A2EEF"/>
    <w:multiLevelType w:val="hybridMultilevel"/>
    <w:tmpl w:val="827892D4"/>
    <w:name w:val="UnnamedList21348"/>
    <w:lvl w:ilvl="0" w:tplc="73BED526">
      <w:start w:val="1"/>
      <w:numFmt w:val="bullet"/>
      <w:lvlText w:val=""/>
      <w:lvlJc w:val="left"/>
      <w:pPr>
        <w:ind w:left="720" w:hanging="360"/>
      </w:pPr>
      <w:rPr>
        <w:rFonts w:ascii="Symbol" w:hAnsi="Symbol" w:hint="default"/>
      </w:rPr>
    </w:lvl>
    <w:lvl w:ilvl="1" w:tplc="9FB67910">
      <w:start w:val="1"/>
      <w:numFmt w:val="bullet"/>
      <w:lvlText w:val="o"/>
      <w:lvlJc w:val="left"/>
      <w:pPr>
        <w:ind w:left="1440" w:hanging="360"/>
      </w:pPr>
      <w:rPr>
        <w:rFonts w:ascii="Courier New" w:hAnsi="Courier New" w:hint="default"/>
      </w:rPr>
    </w:lvl>
    <w:lvl w:ilvl="2" w:tplc="F2ECDEC8">
      <w:start w:val="1"/>
      <w:numFmt w:val="bullet"/>
      <w:lvlText w:val=""/>
      <w:lvlJc w:val="left"/>
      <w:pPr>
        <w:ind w:left="2160" w:hanging="360"/>
      </w:pPr>
      <w:rPr>
        <w:rFonts w:ascii="Wingdings" w:hAnsi="Wingdings" w:hint="default"/>
      </w:rPr>
    </w:lvl>
    <w:lvl w:ilvl="3" w:tplc="26E6B646">
      <w:start w:val="1"/>
      <w:numFmt w:val="bullet"/>
      <w:lvlText w:val=""/>
      <w:lvlJc w:val="left"/>
      <w:pPr>
        <w:ind w:left="2880" w:hanging="360"/>
      </w:pPr>
      <w:rPr>
        <w:rFonts w:ascii="Symbol" w:hAnsi="Symbol" w:hint="default"/>
      </w:rPr>
    </w:lvl>
    <w:lvl w:ilvl="4" w:tplc="2C08ACAA">
      <w:start w:val="1"/>
      <w:numFmt w:val="bullet"/>
      <w:lvlText w:val="o"/>
      <w:lvlJc w:val="left"/>
      <w:pPr>
        <w:ind w:left="3600" w:hanging="360"/>
      </w:pPr>
      <w:rPr>
        <w:rFonts w:ascii="Courier New" w:hAnsi="Courier New" w:hint="default"/>
      </w:rPr>
    </w:lvl>
    <w:lvl w:ilvl="5" w:tplc="879E38E2">
      <w:start w:val="1"/>
      <w:numFmt w:val="bullet"/>
      <w:lvlText w:val=""/>
      <w:lvlJc w:val="left"/>
      <w:pPr>
        <w:ind w:left="4320" w:hanging="360"/>
      </w:pPr>
      <w:rPr>
        <w:rFonts w:ascii="Wingdings" w:hAnsi="Wingdings" w:hint="default"/>
      </w:rPr>
    </w:lvl>
    <w:lvl w:ilvl="6" w:tplc="B8E020DE">
      <w:start w:val="1"/>
      <w:numFmt w:val="bullet"/>
      <w:lvlText w:val=""/>
      <w:lvlJc w:val="left"/>
      <w:pPr>
        <w:ind w:left="5040" w:hanging="360"/>
      </w:pPr>
      <w:rPr>
        <w:rFonts w:ascii="Symbol" w:hAnsi="Symbol" w:hint="default"/>
      </w:rPr>
    </w:lvl>
    <w:lvl w:ilvl="7" w:tplc="3A2297DE">
      <w:start w:val="1"/>
      <w:numFmt w:val="bullet"/>
      <w:lvlText w:val="o"/>
      <w:lvlJc w:val="left"/>
      <w:pPr>
        <w:ind w:left="5760" w:hanging="360"/>
      </w:pPr>
      <w:rPr>
        <w:rFonts w:ascii="Courier New" w:hAnsi="Courier New" w:hint="default"/>
      </w:rPr>
    </w:lvl>
    <w:lvl w:ilvl="8" w:tplc="C2886C1A">
      <w:start w:val="1"/>
      <w:numFmt w:val="bullet"/>
      <w:lvlText w:val=""/>
      <w:lvlJc w:val="left"/>
      <w:pPr>
        <w:ind w:left="6480" w:hanging="360"/>
      </w:pPr>
      <w:rPr>
        <w:rFonts w:ascii="Wingdings" w:hAnsi="Wingdings" w:hint="default"/>
      </w:rPr>
    </w:lvl>
  </w:abstractNum>
  <w:abstractNum w:abstractNumId="9" w15:restartNumberingAfterBreak="0">
    <w:nsid w:val="32204178"/>
    <w:multiLevelType w:val="hybridMultilevel"/>
    <w:tmpl w:val="A4B89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673997"/>
    <w:multiLevelType w:val="hybridMultilevel"/>
    <w:tmpl w:val="717C40F6"/>
    <w:lvl w:ilvl="0" w:tplc="10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EB01F54"/>
    <w:multiLevelType w:val="hybridMultilevel"/>
    <w:tmpl w:val="25F0BFFE"/>
    <w:lvl w:ilvl="0" w:tplc="8692240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F8B7CB8"/>
    <w:multiLevelType w:val="hybridMultilevel"/>
    <w:tmpl w:val="EEB6823A"/>
    <w:name w:val="UnnamedList22708"/>
    <w:lvl w:ilvl="0" w:tplc="6AEEBA22">
      <w:start w:val="38"/>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A6833"/>
    <w:multiLevelType w:val="multilevel"/>
    <w:tmpl w:val="34921C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C75859"/>
    <w:multiLevelType w:val="multilevel"/>
    <w:tmpl w:val="9988A230"/>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EC4704"/>
    <w:multiLevelType w:val="hybridMultilevel"/>
    <w:tmpl w:val="2F24C57C"/>
    <w:lvl w:ilvl="0" w:tplc="8692240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629653B"/>
    <w:multiLevelType w:val="multilevel"/>
    <w:tmpl w:val="C170632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216B19"/>
    <w:multiLevelType w:val="multilevel"/>
    <w:tmpl w:val="76806A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E822C7"/>
    <w:multiLevelType w:val="hybridMultilevel"/>
    <w:tmpl w:val="B8762300"/>
    <w:lvl w:ilvl="0" w:tplc="B05680E0">
      <w:start w:val="1"/>
      <w:numFmt w:val="decimal"/>
      <w:lvlText w:val="6.3.%1"/>
      <w:lvlJc w:val="left"/>
      <w:pPr>
        <w:ind w:left="720" w:hanging="360"/>
      </w:pPr>
      <w:rPr>
        <w:rFonts w:hint="default"/>
        <w:b/>
        <w:b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FE7463"/>
    <w:multiLevelType w:val="hybridMultilevel"/>
    <w:tmpl w:val="0E8EB3BC"/>
    <w:name w:val="UnnamedList77385"/>
    <w:lvl w:ilvl="0" w:tplc="46A6B89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0152C"/>
    <w:multiLevelType w:val="hybridMultilevel"/>
    <w:tmpl w:val="5DCE1A72"/>
    <w:lvl w:ilvl="0" w:tplc="E1F4D17E">
      <w:start w:val="1"/>
      <w:numFmt w:val="bullet"/>
      <w:lvlText w:val=""/>
      <w:lvlJc w:val="left"/>
      <w:pPr>
        <w:ind w:left="720" w:hanging="360"/>
      </w:pPr>
      <w:rPr>
        <w:rFonts w:ascii="Symbol" w:hAnsi="Symbol" w:hint="default"/>
        <w:color w:val="E13446"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BF531B6"/>
    <w:multiLevelType w:val="multilevel"/>
    <w:tmpl w:val="75FCAD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372A75"/>
    <w:multiLevelType w:val="hybridMultilevel"/>
    <w:tmpl w:val="81E6C0D2"/>
    <w:name w:val="UnnamedList49276"/>
    <w:lvl w:ilvl="0" w:tplc="6D909C2A">
      <w:start w:val="1"/>
      <w:numFmt w:val="bullet"/>
      <w:lvlText w:val=""/>
      <w:lvlJc w:val="left"/>
      <w:pPr>
        <w:ind w:left="720" w:hanging="360"/>
      </w:pPr>
      <w:rPr>
        <w:rFonts w:ascii="Symbol" w:eastAsiaTheme="minorEastAsia"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243B62"/>
    <w:multiLevelType w:val="hybridMultilevel"/>
    <w:tmpl w:val="CF7C3E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3191A15"/>
    <w:multiLevelType w:val="hybridMultilevel"/>
    <w:tmpl w:val="B0C4E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754040F"/>
    <w:multiLevelType w:val="multilevel"/>
    <w:tmpl w:val="C170632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831115F"/>
    <w:multiLevelType w:val="hybridMultilevel"/>
    <w:tmpl w:val="D45EB14E"/>
    <w:lvl w:ilvl="0" w:tplc="10090001">
      <w:start w:val="1"/>
      <w:numFmt w:val="bullet"/>
      <w:lvlText w:val=""/>
      <w:lvlJc w:val="left"/>
      <w:pPr>
        <w:ind w:left="1996" w:hanging="360"/>
      </w:pPr>
      <w:rPr>
        <w:rFonts w:ascii="Symbol" w:hAnsi="Symbol" w:hint="default"/>
      </w:rPr>
    </w:lvl>
    <w:lvl w:ilvl="1" w:tplc="10090003" w:tentative="1">
      <w:start w:val="1"/>
      <w:numFmt w:val="bullet"/>
      <w:lvlText w:val="o"/>
      <w:lvlJc w:val="left"/>
      <w:pPr>
        <w:ind w:left="2716" w:hanging="360"/>
      </w:pPr>
      <w:rPr>
        <w:rFonts w:ascii="Courier New" w:hAnsi="Courier New" w:cs="Courier New" w:hint="default"/>
      </w:rPr>
    </w:lvl>
    <w:lvl w:ilvl="2" w:tplc="10090005" w:tentative="1">
      <w:start w:val="1"/>
      <w:numFmt w:val="bullet"/>
      <w:lvlText w:val=""/>
      <w:lvlJc w:val="left"/>
      <w:pPr>
        <w:ind w:left="3436" w:hanging="360"/>
      </w:pPr>
      <w:rPr>
        <w:rFonts w:ascii="Wingdings" w:hAnsi="Wingdings" w:hint="default"/>
      </w:rPr>
    </w:lvl>
    <w:lvl w:ilvl="3" w:tplc="10090001" w:tentative="1">
      <w:start w:val="1"/>
      <w:numFmt w:val="bullet"/>
      <w:lvlText w:val=""/>
      <w:lvlJc w:val="left"/>
      <w:pPr>
        <w:ind w:left="4156" w:hanging="360"/>
      </w:pPr>
      <w:rPr>
        <w:rFonts w:ascii="Symbol" w:hAnsi="Symbol" w:hint="default"/>
      </w:rPr>
    </w:lvl>
    <w:lvl w:ilvl="4" w:tplc="10090003" w:tentative="1">
      <w:start w:val="1"/>
      <w:numFmt w:val="bullet"/>
      <w:lvlText w:val="o"/>
      <w:lvlJc w:val="left"/>
      <w:pPr>
        <w:ind w:left="4876" w:hanging="360"/>
      </w:pPr>
      <w:rPr>
        <w:rFonts w:ascii="Courier New" w:hAnsi="Courier New" w:cs="Courier New" w:hint="default"/>
      </w:rPr>
    </w:lvl>
    <w:lvl w:ilvl="5" w:tplc="10090005" w:tentative="1">
      <w:start w:val="1"/>
      <w:numFmt w:val="bullet"/>
      <w:lvlText w:val=""/>
      <w:lvlJc w:val="left"/>
      <w:pPr>
        <w:ind w:left="5596" w:hanging="360"/>
      </w:pPr>
      <w:rPr>
        <w:rFonts w:ascii="Wingdings" w:hAnsi="Wingdings" w:hint="default"/>
      </w:rPr>
    </w:lvl>
    <w:lvl w:ilvl="6" w:tplc="10090001" w:tentative="1">
      <w:start w:val="1"/>
      <w:numFmt w:val="bullet"/>
      <w:lvlText w:val=""/>
      <w:lvlJc w:val="left"/>
      <w:pPr>
        <w:ind w:left="6316" w:hanging="360"/>
      </w:pPr>
      <w:rPr>
        <w:rFonts w:ascii="Symbol" w:hAnsi="Symbol" w:hint="default"/>
      </w:rPr>
    </w:lvl>
    <w:lvl w:ilvl="7" w:tplc="10090003" w:tentative="1">
      <w:start w:val="1"/>
      <w:numFmt w:val="bullet"/>
      <w:lvlText w:val="o"/>
      <w:lvlJc w:val="left"/>
      <w:pPr>
        <w:ind w:left="7036" w:hanging="360"/>
      </w:pPr>
      <w:rPr>
        <w:rFonts w:ascii="Courier New" w:hAnsi="Courier New" w:cs="Courier New" w:hint="default"/>
      </w:rPr>
    </w:lvl>
    <w:lvl w:ilvl="8" w:tplc="10090005" w:tentative="1">
      <w:start w:val="1"/>
      <w:numFmt w:val="bullet"/>
      <w:lvlText w:val=""/>
      <w:lvlJc w:val="left"/>
      <w:pPr>
        <w:ind w:left="7756" w:hanging="360"/>
      </w:pPr>
      <w:rPr>
        <w:rFonts w:ascii="Wingdings" w:hAnsi="Wingdings" w:hint="default"/>
      </w:rPr>
    </w:lvl>
  </w:abstractNum>
  <w:abstractNum w:abstractNumId="27" w15:restartNumberingAfterBreak="0">
    <w:nsid w:val="5CAD16FD"/>
    <w:multiLevelType w:val="multilevel"/>
    <w:tmpl w:val="91E69D0A"/>
    <w:styleLink w:val="YorkBulletedList"/>
    <w:lvl w:ilvl="0">
      <w:start w:val="1"/>
      <w:numFmt w:val="bullet"/>
      <w:lvlText w:val=""/>
      <w:lvlPicBulletId w:val="0"/>
      <w:lvlJc w:val="left"/>
      <w:pPr>
        <w:ind w:left="227" w:hanging="227"/>
      </w:pPr>
      <w:rPr>
        <w:rFonts w:ascii="Symbol" w:hAnsi="Symbol" w:hint="default"/>
        <w:color w:val="auto"/>
        <w:sz w:val="24"/>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28" w15:restartNumberingAfterBreak="0">
    <w:nsid w:val="5F92230D"/>
    <w:multiLevelType w:val="multilevel"/>
    <w:tmpl w:val="360CCF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93330A"/>
    <w:multiLevelType w:val="hybridMultilevel"/>
    <w:tmpl w:val="78028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3475E57"/>
    <w:multiLevelType w:val="multilevel"/>
    <w:tmpl w:val="AE82550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4DA4192"/>
    <w:multiLevelType w:val="multilevel"/>
    <w:tmpl w:val="C42A367C"/>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1535F1"/>
    <w:multiLevelType w:val="multilevel"/>
    <w:tmpl w:val="A7C0F2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380894"/>
    <w:multiLevelType w:val="multilevel"/>
    <w:tmpl w:val="96AE3948"/>
    <w:name w:val="UnnamedList82881"/>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260CF2"/>
    <w:multiLevelType w:val="hybridMultilevel"/>
    <w:tmpl w:val="0122F0EE"/>
    <w:lvl w:ilvl="0" w:tplc="6FF2285E">
      <w:start w:val="1"/>
      <w:numFmt w:val="bullet"/>
      <w:lvlText w:val=""/>
      <w:lvlJc w:val="left"/>
      <w:pPr>
        <w:ind w:left="1287" w:hanging="360"/>
      </w:pPr>
      <w:rPr>
        <w:rFonts w:ascii="Symbol" w:hAnsi="Symbol" w:hint="default"/>
        <w:color w:val="E13446" w:themeColor="accent1"/>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5" w15:restartNumberingAfterBreak="0">
    <w:nsid w:val="7276686C"/>
    <w:multiLevelType w:val="multilevel"/>
    <w:tmpl w:val="E098DF1E"/>
    <w:lvl w:ilvl="0">
      <w:start w:val="1"/>
      <w:numFmt w:val="decimal"/>
      <w:lvlText w:val="4.%1"/>
      <w:lvlJc w:val="left"/>
      <w:pPr>
        <w:ind w:left="360" w:hanging="360"/>
      </w:pPr>
      <w:rPr>
        <w:rFonts w:hint="default"/>
      </w:rPr>
    </w:lvl>
    <w:lvl w:ilvl="1">
      <w:start w:val="1"/>
      <w:numFmt w:val="decimal"/>
      <w:lvlText w:val="6.%2."/>
      <w:lvlJc w:val="left"/>
      <w:pPr>
        <w:ind w:left="360" w:hanging="360"/>
      </w:pPr>
      <w:rPr>
        <w:rFonts w:hint="default"/>
        <w:b/>
        <w:bCs/>
      </w:rPr>
    </w:lvl>
    <w:lvl w:ilvl="2">
      <w:start w:val="1"/>
      <w:numFmt w:val="decimal"/>
      <w:lvlText w:val="6.2.%3"/>
      <w:lvlJc w:val="left"/>
      <w:pPr>
        <w:ind w:left="360" w:hanging="36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6B37899"/>
    <w:multiLevelType w:val="multilevel"/>
    <w:tmpl w:val="17A0BE0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B595A76"/>
    <w:multiLevelType w:val="hybridMultilevel"/>
    <w:tmpl w:val="F8AA3376"/>
    <w:lvl w:ilvl="0" w:tplc="E1F4D17E">
      <w:start w:val="1"/>
      <w:numFmt w:val="bullet"/>
      <w:lvlText w:val=""/>
      <w:lvlJc w:val="left"/>
      <w:pPr>
        <w:ind w:left="1440" w:hanging="360"/>
      </w:pPr>
      <w:rPr>
        <w:rFonts w:ascii="Symbol" w:hAnsi="Symbol" w:hint="default"/>
        <w:color w:val="E13446" w:themeColor="accent1"/>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7FCE5D0A"/>
    <w:multiLevelType w:val="hybridMultilevel"/>
    <w:tmpl w:val="A87C1FB0"/>
    <w:lvl w:ilvl="0" w:tplc="44E465BC">
      <w:start w:val="1"/>
      <w:numFmt w:val="bullet"/>
      <w:lvlText w:val=""/>
      <w:lvlJc w:val="left"/>
      <w:pPr>
        <w:ind w:left="1996" w:hanging="360"/>
      </w:pPr>
      <w:rPr>
        <w:rFonts w:ascii="Symbol" w:hAnsi="Symbol" w:hint="default"/>
        <w:color w:val="C00000"/>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num w:numId="1" w16cid:durableId="1874607442">
    <w:abstractNumId w:val="27"/>
  </w:num>
  <w:num w:numId="2" w16cid:durableId="1892229459">
    <w:abstractNumId w:val="3"/>
  </w:num>
  <w:num w:numId="3" w16cid:durableId="630935992">
    <w:abstractNumId w:val="35"/>
  </w:num>
  <w:num w:numId="4" w16cid:durableId="1221214502">
    <w:abstractNumId w:val="17"/>
  </w:num>
  <w:num w:numId="5" w16cid:durableId="9574520">
    <w:abstractNumId w:val="31"/>
  </w:num>
  <w:num w:numId="6" w16cid:durableId="1752660546">
    <w:abstractNumId w:val="0"/>
  </w:num>
  <w:num w:numId="7" w16cid:durableId="248272080">
    <w:abstractNumId w:val="26"/>
  </w:num>
  <w:num w:numId="8" w16cid:durableId="1041629411">
    <w:abstractNumId w:val="28"/>
  </w:num>
  <w:num w:numId="9" w16cid:durableId="2049525715">
    <w:abstractNumId w:val="14"/>
  </w:num>
  <w:num w:numId="10" w16cid:durableId="861626706">
    <w:abstractNumId w:val="7"/>
  </w:num>
  <w:num w:numId="11" w16cid:durableId="1070689479">
    <w:abstractNumId w:val="18"/>
  </w:num>
  <w:num w:numId="12" w16cid:durableId="812715691">
    <w:abstractNumId w:val="21"/>
  </w:num>
  <w:num w:numId="13" w16cid:durableId="801264338">
    <w:abstractNumId w:val="1"/>
  </w:num>
  <w:num w:numId="14" w16cid:durableId="205602772">
    <w:abstractNumId w:val="38"/>
  </w:num>
  <w:num w:numId="15" w16cid:durableId="3093362">
    <w:abstractNumId w:val="10"/>
  </w:num>
  <w:num w:numId="16" w16cid:durableId="1318681966">
    <w:abstractNumId w:val="37"/>
  </w:num>
  <w:num w:numId="17" w16cid:durableId="163937394">
    <w:abstractNumId w:val="25"/>
  </w:num>
  <w:num w:numId="18" w16cid:durableId="79864288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9545568">
    <w:abstractNumId w:val="13"/>
  </w:num>
  <w:num w:numId="20" w16cid:durableId="1531643440">
    <w:abstractNumId w:val="36"/>
  </w:num>
  <w:num w:numId="21" w16cid:durableId="1790203188">
    <w:abstractNumId w:val="32"/>
  </w:num>
  <w:num w:numId="22" w16cid:durableId="1713647347">
    <w:abstractNumId w:val="30"/>
  </w:num>
  <w:num w:numId="23" w16cid:durableId="720329645">
    <w:abstractNumId w:val="16"/>
  </w:num>
  <w:num w:numId="24" w16cid:durableId="636035758">
    <w:abstractNumId w:val="9"/>
  </w:num>
  <w:num w:numId="25" w16cid:durableId="48847186">
    <w:abstractNumId w:val="2"/>
  </w:num>
  <w:num w:numId="26" w16cid:durableId="2076465278">
    <w:abstractNumId w:val="20"/>
  </w:num>
  <w:num w:numId="27" w16cid:durableId="1213469679">
    <w:abstractNumId w:val="34"/>
  </w:num>
  <w:num w:numId="28" w16cid:durableId="1619949929">
    <w:abstractNumId w:val="20"/>
  </w:num>
  <w:num w:numId="29" w16cid:durableId="206650847">
    <w:abstractNumId w:val="29"/>
  </w:num>
  <w:num w:numId="30" w16cid:durableId="1094202519">
    <w:abstractNumId w:val="23"/>
  </w:num>
  <w:num w:numId="31" w16cid:durableId="290131812">
    <w:abstractNumId w:val="6"/>
  </w:num>
  <w:num w:numId="32" w16cid:durableId="1370183867">
    <w:abstractNumId w:val="24"/>
  </w:num>
  <w:num w:numId="33" w16cid:durableId="147669391">
    <w:abstractNumId w:val="15"/>
  </w:num>
  <w:num w:numId="34" w16cid:durableId="73003705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828" w:allStyles="0" w:customStyles="0" w:latentStyles="0" w:stylesInUse="1" w:headingStyles="1" w:numberingStyles="0" w:tableStyles="0" w:directFormattingOnRuns="0" w:directFormattingOnParagraphs="0" w:directFormattingOnNumbering="0"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LIwMjExNLA0tDRX0lEKTi0uzszPAykwqQUAnQPs6SwAAAA="/>
  </w:docVars>
  <w:rsids>
    <w:rsidRoot w:val="00F338FD"/>
    <w:rsid w:val="000002F2"/>
    <w:rsid w:val="00001746"/>
    <w:rsid w:val="0000469C"/>
    <w:rsid w:val="000054A3"/>
    <w:rsid w:val="00016DB0"/>
    <w:rsid w:val="00020356"/>
    <w:rsid w:val="00020F75"/>
    <w:rsid w:val="00021D3B"/>
    <w:rsid w:val="00023E46"/>
    <w:rsid w:val="0003264A"/>
    <w:rsid w:val="00037CF3"/>
    <w:rsid w:val="000419B6"/>
    <w:rsid w:val="00045347"/>
    <w:rsid w:val="00045C79"/>
    <w:rsid w:val="00046018"/>
    <w:rsid w:val="000508A6"/>
    <w:rsid w:val="00051269"/>
    <w:rsid w:val="000528BF"/>
    <w:rsid w:val="00056C26"/>
    <w:rsid w:val="0005700D"/>
    <w:rsid w:val="00065D47"/>
    <w:rsid w:val="00071A82"/>
    <w:rsid w:val="000764CE"/>
    <w:rsid w:val="0008022E"/>
    <w:rsid w:val="00095379"/>
    <w:rsid w:val="000A04EC"/>
    <w:rsid w:val="000A39BC"/>
    <w:rsid w:val="000A43CD"/>
    <w:rsid w:val="000A5D6F"/>
    <w:rsid w:val="000A5E80"/>
    <w:rsid w:val="000B0118"/>
    <w:rsid w:val="000B0D66"/>
    <w:rsid w:val="000B2ECD"/>
    <w:rsid w:val="000B432C"/>
    <w:rsid w:val="000B4968"/>
    <w:rsid w:val="000B7332"/>
    <w:rsid w:val="000C0AE0"/>
    <w:rsid w:val="000C60FA"/>
    <w:rsid w:val="000D3BB0"/>
    <w:rsid w:val="000D3DA2"/>
    <w:rsid w:val="000D704F"/>
    <w:rsid w:val="000E21D8"/>
    <w:rsid w:val="000E4A1A"/>
    <w:rsid w:val="000E5DF5"/>
    <w:rsid w:val="000F24CD"/>
    <w:rsid w:val="0010046D"/>
    <w:rsid w:val="00113048"/>
    <w:rsid w:val="001202E9"/>
    <w:rsid w:val="00122612"/>
    <w:rsid w:val="00122D93"/>
    <w:rsid w:val="00122FAC"/>
    <w:rsid w:val="00122FE5"/>
    <w:rsid w:val="001336D8"/>
    <w:rsid w:val="00135861"/>
    <w:rsid w:val="00140B37"/>
    <w:rsid w:val="001435A1"/>
    <w:rsid w:val="00145C9E"/>
    <w:rsid w:val="0014682D"/>
    <w:rsid w:val="00151D19"/>
    <w:rsid w:val="001566AD"/>
    <w:rsid w:val="001568DA"/>
    <w:rsid w:val="00160894"/>
    <w:rsid w:val="001617C1"/>
    <w:rsid w:val="00161E37"/>
    <w:rsid w:val="001658D1"/>
    <w:rsid w:val="00171644"/>
    <w:rsid w:val="001756E0"/>
    <w:rsid w:val="0017693A"/>
    <w:rsid w:val="001817B0"/>
    <w:rsid w:val="00184167"/>
    <w:rsid w:val="00185846"/>
    <w:rsid w:val="001911E4"/>
    <w:rsid w:val="00191B01"/>
    <w:rsid w:val="00191BCE"/>
    <w:rsid w:val="001924FF"/>
    <w:rsid w:val="00195CCC"/>
    <w:rsid w:val="00195D5D"/>
    <w:rsid w:val="001A1E88"/>
    <w:rsid w:val="001A7D4C"/>
    <w:rsid w:val="001B177C"/>
    <w:rsid w:val="001B2ED1"/>
    <w:rsid w:val="001B64C1"/>
    <w:rsid w:val="001B760A"/>
    <w:rsid w:val="001C06CE"/>
    <w:rsid w:val="001C082C"/>
    <w:rsid w:val="001C0C2D"/>
    <w:rsid w:val="001C1110"/>
    <w:rsid w:val="001C1514"/>
    <w:rsid w:val="001C2E10"/>
    <w:rsid w:val="001C42F2"/>
    <w:rsid w:val="001C4C1B"/>
    <w:rsid w:val="001D19A8"/>
    <w:rsid w:val="001E253E"/>
    <w:rsid w:val="001E37F6"/>
    <w:rsid w:val="001E6D97"/>
    <w:rsid w:val="001F6415"/>
    <w:rsid w:val="001F72C1"/>
    <w:rsid w:val="00201B6C"/>
    <w:rsid w:val="00204A0D"/>
    <w:rsid w:val="00213805"/>
    <w:rsid w:val="00222955"/>
    <w:rsid w:val="00227588"/>
    <w:rsid w:val="0023094D"/>
    <w:rsid w:val="00232C2F"/>
    <w:rsid w:val="00235251"/>
    <w:rsid w:val="00235DA0"/>
    <w:rsid w:val="00242AC5"/>
    <w:rsid w:val="00245A5E"/>
    <w:rsid w:val="002529EF"/>
    <w:rsid w:val="002563AF"/>
    <w:rsid w:val="00256683"/>
    <w:rsid w:val="0026317B"/>
    <w:rsid w:val="00265406"/>
    <w:rsid w:val="0026620E"/>
    <w:rsid w:val="00266461"/>
    <w:rsid w:val="002809B4"/>
    <w:rsid w:val="00280D87"/>
    <w:rsid w:val="00292090"/>
    <w:rsid w:val="002924D3"/>
    <w:rsid w:val="002945CC"/>
    <w:rsid w:val="002A0173"/>
    <w:rsid w:val="002A593B"/>
    <w:rsid w:val="002B13FC"/>
    <w:rsid w:val="002B2931"/>
    <w:rsid w:val="002B29C9"/>
    <w:rsid w:val="002B2B97"/>
    <w:rsid w:val="002B5CD3"/>
    <w:rsid w:val="002C33B6"/>
    <w:rsid w:val="002C561B"/>
    <w:rsid w:val="002C6424"/>
    <w:rsid w:val="002D3404"/>
    <w:rsid w:val="002D3991"/>
    <w:rsid w:val="002E03F0"/>
    <w:rsid w:val="002E3089"/>
    <w:rsid w:val="002E5DFC"/>
    <w:rsid w:val="002E6734"/>
    <w:rsid w:val="002F077D"/>
    <w:rsid w:val="002F252C"/>
    <w:rsid w:val="002F2A14"/>
    <w:rsid w:val="002F585B"/>
    <w:rsid w:val="002F67FB"/>
    <w:rsid w:val="00300858"/>
    <w:rsid w:val="003014FC"/>
    <w:rsid w:val="00303063"/>
    <w:rsid w:val="00304F3E"/>
    <w:rsid w:val="003126F8"/>
    <w:rsid w:val="00317768"/>
    <w:rsid w:val="00317917"/>
    <w:rsid w:val="003234AA"/>
    <w:rsid w:val="0032579F"/>
    <w:rsid w:val="00330251"/>
    <w:rsid w:val="00341662"/>
    <w:rsid w:val="003417D3"/>
    <w:rsid w:val="00342F62"/>
    <w:rsid w:val="003465F6"/>
    <w:rsid w:val="00350780"/>
    <w:rsid w:val="00352EA0"/>
    <w:rsid w:val="00355059"/>
    <w:rsid w:val="003616F5"/>
    <w:rsid w:val="00365BDC"/>
    <w:rsid w:val="00370D98"/>
    <w:rsid w:val="0037285B"/>
    <w:rsid w:val="00373E73"/>
    <w:rsid w:val="003746CB"/>
    <w:rsid w:val="00377A95"/>
    <w:rsid w:val="00381989"/>
    <w:rsid w:val="00383AB2"/>
    <w:rsid w:val="00386991"/>
    <w:rsid w:val="00394F7E"/>
    <w:rsid w:val="00396513"/>
    <w:rsid w:val="003A2138"/>
    <w:rsid w:val="003B07B1"/>
    <w:rsid w:val="003C2416"/>
    <w:rsid w:val="003C4867"/>
    <w:rsid w:val="003C4EF6"/>
    <w:rsid w:val="003D2308"/>
    <w:rsid w:val="003D7137"/>
    <w:rsid w:val="003E3C03"/>
    <w:rsid w:val="003E4342"/>
    <w:rsid w:val="003E5127"/>
    <w:rsid w:val="003F55A5"/>
    <w:rsid w:val="003F5AE1"/>
    <w:rsid w:val="003F5F0A"/>
    <w:rsid w:val="00400C35"/>
    <w:rsid w:val="00401EA5"/>
    <w:rsid w:val="004064F8"/>
    <w:rsid w:val="00410749"/>
    <w:rsid w:val="004156CC"/>
    <w:rsid w:val="004250AA"/>
    <w:rsid w:val="00425189"/>
    <w:rsid w:val="00426282"/>
    <w:rsid w:val="0042712E"/>
    <w:rsid w:val="00427762"/>
    <w:rsid w:val="0043297F"/>
    <w:rsid w:val="00434D22"/>
    <w:rsid w:val="004359B0"/>
    <w:rsid w:val="0044394F"/>
    <w:rsid w:val="00443ED6"/>
    <w:rsid w:val="00451E5E"/>
    <w:rsid w:val="00453A5C"/>
    <w:rsid w:val="00467D4D"/>
    <w:rsid w:val="00470D8D"/>
    <w:rsid w:val="0047326B"/>
    <w:rsid w:val="00474F53"/>
    <w:rsid w:val="0049080B"/>
    <w:rsid w:val="00491D0D"/>
    <w:rsid w:val="0049538C"/>
    <w:rsid w:val="00496238"/>
    <w:rsid w:val="004A0AEE"/>
    <w:rsid w:val="004A57DD"/>
    <w:rsid w:val="004A77A8"/>
    <w:rsid w:val="004B0F56"/>
    <w:rsid w:val="004B381F"/>
    <w:rsid w:val="004B3DD7"/>
    <w:rsid w:val="004B5791"/>
    <w:rsid w:val="004B6EF2"/>
    <w:rsid w:val="004C1BBC"/>
    <w:rsid w:val="004C292F"/>
    <w:rsid w:val="004C39CF"/>
    <w:rsid w:val="004C46A2"/>
    <w:rsid w:val="004C5A3A"/>
    <w:rsid w:val="004C742C"/>
    <w:rsid w:val="004D1EBD"/>
    <w:rsid w:val="004D7429"/>
    <w:rsid w:val="004E57DE"/>
    <w:rsid w:val="004F0BF8"/>
    <w:rsid w:val="004F27DE"/>
    <w:rsid w:val="004F32A8"/>
    <w:rsid w:val="004F38EF"/>
    <w:rsid w:val="00500646"/>
    <w:rsid w:val="00502A5F"/>
    <w:rsid w:val="00504251"/>
    <w:rsid w:val="005043A4"/>
    <w:rsid w:val="00504E07"/>
    <w:rsid w:val="00511813"/>
    <w:rsid w:val="005143D6"/>
    <w:rsid w:val="00520677"/>
    <w:rsid w:val="0052366C"/>
    <w:rsid w:val="00541571"/>
    <w:rsid w:val="005427C1"/>
    <w:rsid w:val="0054321A"/>
    <w:rsid w:val="0054366C"/>
    <w:rsid w:val="00544E53"/>
    <w:rsid w:val="00547830"/>
    <w:rsid w:val="00547C3F"/>
    <w:rsid w:val="00550DD3"/>
    <w:rsid w:val="00552281"/>
    <w:rsid w:val="0055674F"/>
    <w:rsid w:val="005608C3"/>
    <w:rsid w:val="00562CC3"/>
    <w:rsid w:val="00563440"/>
    <w:rsid w:val="005675C2"/>
    <w:rsid w:val="0057086E"/>
    <w:rsid w:val="00575435"/>
    <w:rsid w:val="005876E3"/>
    <w:rsid w:val="00590D1E"/>
    <w:rsid w:val="005937E4"/>
    <w:rsid w:val="005976B4"/>
    <w:rsid w:val="005A098B"/>
    <w:rsid w:val="005B38B5"/>
    <w:rsid w:val="005C0BB8"/>
    <w:rsid w:val="005C4AC8"/>
    <w:rsid w:val="005C6713"/>
    <w:rsid w:val="005C7C03"/>
    <w:rsid w:val="005D03F4"/>
    <w:rsid w:val="005D67E3"/>
    <w:rsid w:val="005D71E2"/>
    <w:rsid w:val="005E04C3"/>
    <w:rsid w:val="005E4EC6"/>
    <w:rsid w:val="005E6EBA"/>
    <w:rsid w:val="005F0F1B"/>
    <w:rsid w:val="006033F8"/>
    <w:rsid w:val="006067F7"/>
    <w:rsid w:val="00607842"/>
    <w:rsid w:val="00612EBB"/>
    <w:rsid w:val="006157C1"/>
    <w:rsid w:val="00615D0E"/>
    <w:rsid w:val="00617F08"/>
    <w:rsid w:val="006205F8"/>
    <w:rsid w:val="00623480"/>
    <w:rsid w:val="00640212"/>
    <w:rsid w:val="0064658C"/>
    <w:rsid w:val="00646E59"/>
    <w:rsid w:val="00646F59"/>
    <w:rsid w:val="0065060F"/>
    <w:rsid w:val="00653983"/>
    <w:rsid w:val="00654C55"/>
    <w:rsid w:val="0065698D"/>
    <w:rsid w:val="00660BAA"/>
    <w:rsid w:val="00671D20"/>
    <w:rsid w:val="00675515"/>
    <w:rsid w:val="006865AE"/>
    <w:rsid w:val="006865B9"/>
    <w:rsid w:val="00686771"/>
    <w:rsid w:val="00691833"/>
    <w:rsid w:val="006929C2"/>
    <w:rsid w:val="006941C2"/>
    <w:rsid w:val="006952F7"/>
    <w:rsid w:val="006A5F80"/>
    <w:rsid w:val="006A6C4C"/>
    <w:rsid w:val="006A70C2"/>
    <w:rsid w:val="006B1F32"/>
    <w:rsid w:val="006B333B"/>
    <w:rsid w:val="006C0DC3"/>
    <w:rsid w:val="006C450D"/>
    <w:rsid w:val="006D10AD"/>
    <w:rsid w:val="006D2E6E"/>
    <w:rsid w:val="006D6D55"/>
    <w:rsid w:val="006F0AC7"/>
    <w:rsid w:val="006F7A2D"/>
    <w:rsid w:val="00705166"/>
    <w:rsid w:val="00710790"/>
    <w:rsid w:val="007138A5"/>
    <w:rsid w:val="0071460C"/>
    <w:rsid w:val="00717D03"/>
    <w:rsid w:val="0072014B"/>
    <w:rsid w:val="00724019"/>
    <w:rsid w:val="00725564"/>
    <w:rsid w:val="00735667"/>
    <w:rsid w:val="00742958"/>
    <w:rsid w:val="007451B0"/>
    <w:rsid w:val="00751EBD"/>
    <w:rsid w:val="00756646"/>
    <w:rsid w:val="00767CA2"/>
    <w:rsid w:val="00770019"/>
    <w:rsid w:val="00774057"/>
    <w:rsid w:val="00776918"/>
    <w:rsid w:val="0078335C"/>
    <w:rsid w:val="00785105"/>
    <w:rsid w:val="007A38FC"/>
    <w:rsid w:val="007A6EBC"/>
    <w:rsid w:val="007B02C7"/>
    <w:rsid w:val="007B0A9C"/>
    <w:rsid w:val="007B51A6"/>
    <w:rsid w:val="007B7952"/>
    <w:rsid w:val="007D06BE"/>
    <w:rsid w:val="007D3012"/>
    <w:rsid w:val="007D35B8"/>
    <w:rsid w:val="007D79CB"/>
    <w:rsid w:val="007E2E7D"/>
    <w:rsid w:val="007E2F51"/>
    <w:rsid w:val="007E6B7B"/>
    <w:rsid w:val="007E7020"/>
    <w:rsid w:val="007F770F"/>
    <w:rsid w:val="007F7897"/>
    <w:rsid w:val="00806170"/>
    <w:rsid w:val="00806410"/>
    <w:rsid w:val="00810086"/>
    <w:rsid w:val="00810C6A"/>
    <w:rsid w:val="0082175A"/>
    <w:rsid w:val="00825490"/>
    <w:rsid w:val="00832921"/>
    <w:rsid w:val="00835F20"/>
    <w:rsid w:val="008360A0"/>
    <w:rsid w:val="00836625"/>
    <w:rsid w:val="00836C80"/>
    <w:rsid w:val="008372C1"/>
    <w:rsid w:val="00842CD1"/>
    <w:rsid w:val="00843ADF"/>
    <w:rsid w:val="008457DD"/>
    <w:rsid w:val="00851EB9"/>
    <w:rsid w:val="00852B3C"/>
    <w:rsid w:val="008553C7"/>
    <w:rsid w:val="0085666C"/>
    <w:rsid w:val="0085688F"/>
    <w:rsid w:val="00857D2C"/>
    <w:rsid w:val="00870C82"/>
    <w:rsid w:val="00872CCA"/>
    <w:rsid w:val="00874CC9"/>
    <w:rsid w:val="00875AB5"/>
    <w:rsid w:val="00882116"/>
    <w:rsid w:val="0088558D"/>
    <w:rsid w:val="00891B6D"/>
    <w:rsid w:val="008A015D"/>
    <w:rsid w:val="008A60E1"/>
    <w:rsid w:val="008A65BC"/>
    <w:rsid w:val="008B0831"/>
    <w:rsid w:val="008B356D"/>
    <w:rsid w:val="008B39BD"/>
    <w:rsid w:val="008B3CE3"/>
    <w:rsid w:val="008C2061"/>
    <w:rsid w:val="008C47CC"/>
    <w:rsid w:val="008C4840"/>
    <w:rsid w:val="008C7A55"/>
    <w:rsid w:val="008D4430"/>
    <w:rsid w:val="008D6303"/>
    <w:rsid w:val="008D739A"/>
    <w:rsid w:val="008E1189"/>
    <w:rsid w:val="008E380C"/>
    <w:rsid w:val="008E3C6B"/>
    <w:rsid w:val="008E4AC7"/>
    <w:rsid w:val="008E7CB3"/>
    <w:rsid w:val="008F1530"/>
    <w:rsid w:val="008F517C"/>
    <w:rsid w:val="008F696D"/>
    <w:rsid w:val="00901746"/>
    <w:rsid w:val="0090313E"/>
    <w:rsid w:val="00916449"/>
    <w:rsid w:val="00920FE3"/>
    <w:rsid w:val="00922061"/>
    <w:rsid w:val="00922FA1"/>
    <w:rsid w:val="00932A07"/>
    <w:rsid w:val="009333DE"/>
    <w:rsid w:val="00934253"/>
    <w:rsid w:val="00940BF3"/>
    <w:rsid w:val="00941561"/>
    <w:rsid w:val="00955CCF"/>
    <w:rsid w:val="009676F5"/>
    <w:rsid w:val="00967BB7"/>
    <w:rsid w:val="009716F2"/>
    <w:rsid w:val="00973E8B"/>
    <w:rsid w:val="009806DE"/>
    <w:rsid w:val="00985E1E"/>
    <w:rsid w:val="00986305"/>
    <w:rsid w:val="00990EA7"/>
    <w:rsid w:val="00991917"/>
    <w:rsid w:val="00995C4F"/>
    <w:rsid w:val="009A0659"/>
    <w:rsid w:val="009A7287"/>
    <w:rsid w:val="009C1DCA"/>
    <w:rsid w:val="009C6B79"/>
    <w:rsid w:val="009C70BF"/>
    <w:rsid w:val="009D2E11"/>
    <w:rsid w:val="009D503F"/>
    <w:rsid w:val="009D6CA0"/>
    <w:rsid w:val="009E4D4A"/>
    <w:rsid w:val="009E55FE"/>
    <w:rsid w:val="009F5F47"/>
    <w:rsid w:val="00A0132A"/>
    <w:rsid w:val="00A015B5"/>
    <w:rsid w:val="00A05A61"/>
    <w:rsid w:val="00A110DF"/>
    <w:rsid w:val="00A1357E"/>
    <w:rsid w:val="00A2594F"/>
    <w:rsid w:val="00A27466"/>
    <w:rsid w:val="00A30DE9"/>
    <w:rsid w:val="00A321AA"/>
    <w:rsid w:val="00A444BD"/>
    <w:rsid w:val="00A46134"/>
    <w:rsid w:val="00A464F0"/>
    <w:rsid w:val="00A50FBB"/>
    <w:rsid w:val="00A6037C"/>
    <w:rsid w:val="00A62E1C"/>
    <w:rsid w:val="00A6547E"/>
    <w:rsid w:val="00A76EBF"/>
    <w:rsid w:val="00A8453B"/>
    <w:rsid w:val="00A8659C"/>
    <w:rsid w:val="00AA0D81"/>
    <w:rsid w:val="00AA5610"/>
    <w:rsid w:val="00AA72D3"/>
    <w:rsid w:val="00AB0CFC"/>
    <w:rsid w:val="00AB2AF8"/>
    <w:rsid w:val="00AD182C"/>
    <w:rsid w:val="00AD46E0"/>
    <w:rsid w:val="00AD5208"/>
    <w:rsid w:val="00AE2223"/>
    <w:rsid w:val="00AE23A8"/>
    <w:rsid w:val="00AE2E31"/>
    <w:rsid w:val="00AF3FE5"/>
    <w:rsid w:val="00AF7BFD"/>
    <w:rsid w:val="00B102C6"/>
    <w:rsid w:val="00B11470"/>
    <w:rsid w:val="00B12A11"/>
    <w:rsid w:val="00B143EB"/>
    <w:rsid w:val="00B14CA5"/>
    <w:rsid w:val="00B14F65"/>
    <w:rsid w:val="00B27697"/>
    <w:rsid w:val="00B27A6E"/>
    <w:rsid w:val="00B37E55"/>
    <w:rsid w:val="00B43FA9"/>
    <w:rsid w:val="00B52D25"/>
    <w:rsid w:val="00B56075"/>
    <w:rsid w:val="00B5617A"/>
    <w:rsid w:val="00B56D48"/>
    <w:rsid w:val="00B66080"/>
    <w:rsid w:val="00B66A76"/>
    <w:rsid w:val="00B706DE"/>
    <w:rsid w:val="00B708D3"/>
    <w:rsid w:val="00B7225E"/>
    <w:rsid w:val="00B740E6"/>
    <w:rsid w:val="00B76237"/>
    <w:rsid w:val="00B81DC7"/>
    <w:rsid w:val="00B8420A"/>
    <w:rsid w:val="00B843E5"/>
    <w:rsid w:val="00B84603"/>
    <w:rsid w:val="00B84DA0"/>
    <w:rsid w:val="00B855C1"/>
    <w:rsid w:val="00B903DD"/>
    <w:rsid w:val="00B92390"/>
    <w:rsid w:val="00B926CC"/>
    <w:rsid w:val="00B96EDE"/>
    <w:rsid w:val="00BB119F"/>
    <w:rsid w:val="00BB26A5"/>
    <w:rsid w:val="00BC252F"/>
    <w:rsid w:val="00BC5763"/>
    <w:rsid w:val="00BD1433"/>
    <w:rsid w:val="00BD579E"/>
    <w:rsid w:val="00BD68BA"/>
    <w:rsid w:val="00BE370C"/>
    <w:rsid w:val="00BF4652"/>
    <w:rsid w:val="00BF6773"/>
    <w:rsid w:val="00C03469"/>
    <w:rsid w:val="00C042FD"/>
    <w:rsid w:val="00C11A82"/>
    <w:rsid w:val="00C158D3"/>
    <w:rsid w:val="00C17AB8"/>
    <w:rsid w:val="00C2158A"/>
    <w:rsid w:val="00C218C8"/>
    <w:rsid w:val="00C229E7"/>
    <w:rsid w:val="00C312A7"/>
    <w:rsid w:val="00C33806"/>
    <w:rsid w:val="00C36959"/>
    <w:rsid w:val="00C36BA9"/>
    <w:rsid w:val="00C41605"/>
    <w:rsid w:val="00C43996"/>
    <w:rsid w:val="00C44999"/>
    <w:rsid w:val="00C45DA5"/>
    <w:rsid w:val="00C51CB1"/>
    <w:rsid w:val="00C558FB"/>
    <w:rsid w:val="00C60A8A"/>
    <w:rsid w:val="00C63ECA"/>
    <w:rsid w:val="00C65BEE"/>
    <w:rsid w:val="00C70EEE"/>
    <w:rsid w:val="00C72F79"/>
    <w:rsid w:val="00C73619"/>
    <w:rsid w:val="00C73AE0"/>
    <w:rsid w:val="00C77C57"/>
    <w:rsid w:val="00C83B0E"/>
    <w:rsid w:val="00C8554B"/>
    <w:rsid w:val="00C85F9F"/>
    <w:rsid w:val="00C911B8"/>
    <w:rsid w:val="00C94E5F"/>
    <w:rsid w:val="00C95FEF"/>
    <w:rsid w:val="00CA1986"/>
    <w:rsid w:val="00CA7443"/>
    <w:rsid w:val="00CB22E3"/>
    <w:rsid w:val="00CB70AA"/>
    <w:rsid w:val="00CC2848"/>
    <w:rsid w:val="00CC2F9B"/>
    <w:rsid w:val="00CC4415"/>
    <w:rsid w:val="00CC5D72"/>
    <w:rsid w:val="00CC6412"/>
    <w:rsid w:val="00CC6437"/>
    <w:rsid w:val="00CD6BB7"/>
    <w:rsid w:val="00CE02FC"/>
    <w:rsid w:val="00CE2A7B"/>
    <w:rsid w:val="00CE578F"/>
    <w:rsid w:val="00CE5F25"/>
    <w:rsid w:val="00CF03A5"/>
    <w:rsid w:val="00CF071A"/>
    <w:rsid w:val="00D03BC7"/>
    <w:rsid w:val="00D04F5D"/>
    <w:rsid w:val="00D05134"/>
    <w:rsid w:val="00D05CC5"/>
    <w:rsid w:val="00D16D99"/>
    <w:rsid w:val="00D178ED"/>
    <w:rsid w:val="00D21442"/>
    <w:rsid w:val="00D22EAB"/>
    <w:rsid w:val="00D265FB"/>
    <w:rsid w:val="00D276F2"/>
    <w:rsid w:val="00D300CC"/>
    <w:rsid w:val="00D307B0"/>
    <w:rsid w:val="00D35E77"/>
    <w:rsid w:val="00D36FE3"/>
    <w:rsid w:val="00D51587"/>
    <w:rsid w:val="00D53F12"/>
    <w:rsid w:val="00D55C28"/>
    <w:rsid w:val="00D63418"/>
    <w:rsid w:val="00D64642"/>
    <w:rsid w:val="00D71F59"/>
    <w:rsid w:val="00D81F7F"/>
    <w:rsid w:val="00D85263"/>
    <w:rsid w:val="00D94EB3"/>
    <w:rsid w:val="00DA31D3"/>
    <w:rsid w:val="00DB06B0"/>
    <w:rsid w:val="00DB3A3B"/>
    <w:rsid w:val="00DB62A4"/>
    <w:rsid w:val="00DB6B13"/>
    <w:rsid w:val="00DB7552"/>
    <w:rsid w:val="00DC0A66"/>
    <w:rsid w:val="00DC1174"/>
    <w:rsid w:val="00DD06E1"/>
    <w:rsid w:val="00DD3799"/>
    <w:rsid w:val="00DE034B"/>
    <w:rsid w:val="00DE378D"/>
    <w:rsid w:val="00DE6EB3"/>
    <w:rsid w:val="00DE79BA"/>
    <w:rsid w:val="00DE7B01"/>
    <w:rsid w:val="00DF00AE"/>
    <w:rsid w:val="00DF286B"/>
    <w:rsid w:val="00DF5B6E"/>
    <w:rsid w:val="00E008F8"/>
    <w:rsid w:val="00E01AC5"/>
    <w:rsid w:val="00E07560"/>
    <w:rsid w:val="00E11422"/>
    <w:rsid w:val="00E131B2"/>
    <w:rsid w:val="00E1486A"/>
    <w:rsid w:val="00E17141"/>
    <w:rsid w:val="00E20D36"/>
    <w:rsid w:val="00E266B8"/>
    <w:rsid w:val="00E31A6C"/>
    <w:rsid w:val="00E3364C"/>
    <w:rsid w:val="00E33A0A"/>
    <w:rsid w:val="00E33D1E"/>
    <w:rsid w:val="00E41279"/>
    <w:rsid w:val="00E41C88"/>
    <w:rsid w:val="00E45815"/>
    <w:rsid w:val="00E50D6E"/>
    <w:rsid w:val="00E52ABE"/>
    <w:rsid w:val="00E57101"/>
    <w:rsid w:val="00E61DA4"/>
    <w:rsid w:val="00E61DD9"/>
    <w:rsid w:val="00E63618"/>
    <w:rsid w:val="00E70208"/>
    <w:rsid w:val="00E70D25"/>
    <w:rsid w:val="00E73BFC"/>
    <w:rsid w:val="00E77516"/>
    <w:rsid w:val="00E8176E"/>
    <w:rsid w:val="00E853D8"/>
    <w:rsid w:val="00E855B7"/>
    <w:rsid w:val="00E9067E"/>
    <w:rsid w:val="00E929F3"/>
    <w:rsid w:val="00EA528B"/>
    <w:rsid w:val="00EA5E45"/>
    <w:rsid w:val="00EA6FA2"/>
    <w:rsid w:val="00EA79E8"/>
    <w:rsid w:val="00EB1446"/>
    <w:rsid w:val="00EB23E6"/>
    <w:rsid w:val="00EB5B73"/>
    <w:rsid w:val="00ED54E1"/>
    <w:rsid w:val="00EF27CD"/>
    <w:rsid w:val="00EF5838"/>
    <w:rsid w:val="00F004E3"/>
    <w:rsid w:val="00F02093"/>
    <w:rsid w:val="00F12DD8"/>
    <w:rsid w:val="00F144E5"/>
    <w:rsid w:val="00F161A7"/>
    <w:rsid w:val="00F16414"/>
    <w:rsid w:val="00F16A27"/>
    <w:rsid w:val="00F16C09"/>
    <w:rsid w:val="00F175B6"/>
    <w:rsid w:val="00F234FF"/>
    <w:rsid w:val="00F239B4"/>
    <w:rsid w:val="00F25577"/>
    <w:rsid w:val="00F26417"/>
    <w:rsid w:val="00F301F8"/>
    <w:rsid w:val="00F30BB9"/>
    <w:rsid w:val="00F336D5"/>
    <w:rsid w:val="00F338FD"/>
    <w:rsid w:val="00F431BA"/>
    <w:rsid w:val="00F52260"/>
    <w:rsid w:val="00F57335"/>
    <w:rsid w:val="00F657A2"/>
    <w:rsid w:val="00F66F22"/>
    <w:rsid w:val="00F757C6"/>
    <w:rsid w:val="00F75B78"/>
    <w:rsid w:val="00F802A7"/>
    <w:rsid w:val="00F812A8"/>
    <w:rsid w:val="00F831F6"/>
    <w:rsid w:val="00F9170B"/>
    <w:rsid w:val="00F9231F"/>
    <w:rsid w:val="00F928E4"/>
    <w:rsid w:val="00FA288D"/>
    <w:rsid w:val="00FA39F9"/>
    <w:rsid w:val="00FA689C"/>
    <w:rsid w:val="00FA7E00"/>
    <w:rsid w:val="00FA7EC3"/>
    <w:rsid w:val="00FB1C6F"/>
    <w:rsid w:val="00FC433C"/>
    <w:rsid w:val="00FC4345"/>
    <w:rsid w:val="00FD382F"/>
    <w:rsid w:val="00FD61AA"/>
    <w:rsid w:val="00FE0E53"/>
    <w:rsid w:val="00FE352C"/>
    <w:rsid w:val="00FE5DA5"/>
    <w:rsid w:val="00FF3AC9"/>
    <w:rsid w:val="338AF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3E98C"/>
  <w15:chartTrackingRefBased/>
  <w15:docId w15:val="{F20AB697-2CD2-460A-B8B3-A95D76AE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3D6"/>
    <w:pPr>
      <w:spacing w:after="240" w:line="252" w:lineRule="auto"/>
    </w:pPr>
  </w:style>
  <w:style w:type="paragraph" w:styleId="Heading1">
    <w:name w:val="heading 1"/>
    <w:basedOn w:val="Normal"/>
    <w:next w:val="Normal"/>
    <w:link w:val="Heading1Char"/>
    <w:uiPriority w:val="9"/>
    <w:qFormat/>
    <w:rsid w:val="0055674F"/>
    <w:pPr>
      <w:keepNext/>
      <w:keepLines/>
      <w:spacing w:before="480" w:after="120" w:line="216" w:lineRule="auto"/>
      <w:outlineLvl w:val="0"/>
    </w:pPr>
    <w:rPr>
      <w:rFonts w:ascii="IBM Plex Sans SemiBold" w:eastAsiaTheme="majorEastAsia" w:hAnsi="IBM Plex Sans SemiBold" w:cstheme="majorBidi"/>
      <w:color w:val="E13446" w:themeColor="accent1"/>
      <w:sz w:val="32"/>
      <w:szCs w:val="32"/>
    </w:rPr>
  </w:style>
  <w:style w:type="paragraph" w:styleId="Heading2">
    <w:name w:val="heading 2"/>
    <w:basedOn w:val="Normal"/>
    <w:next w:val="Normal"/>
    <w:link w:val="Heading2Char"/>
    <w:uiPriority w:val="9"/>
    <w:unhideWhenUsed/>
    <w:qFormat/>
    <w:rsid w:val="00575435"/>
    <w:pPr>
      <w:keepNext/>
      <w:keepLines/>
      <w:spacing w:before="480" w:after="120" w:line="216" w:lineRule="auto"/>
      <w:outlineLvl w:val="1"/>
    </w:pPr>
    <w:rPr>
      <w:rFonts w:asciiTheme="majorHAnsi" w:eastAsiaTheme="majorEastAsia" w:hAnsiTheme="majorHAnsi" w:cstheme="majorBidi"/>
      <w:color w:val="E13446" w:themeColor="accent1"/>
      <w:sz w:val="28"/>
      <w:szCs w:val="26"/>
    </w:rPr>
  </w:style>
  <w:style w:type="paragraph" w:styleId="Heading3">
    <w:name w:val="heading 3"/>
    <w:basedOn w:val="Normal"/>
    <w:next w:val="Normal"/>
    <w:link w:val="Heading3Char"/>
    <w:uiPriority w:val="9"/>
    <w:unhideWhenUsed/>
    <w:qFormat/>
    <w:rsid w:val="009D503F"/>
    <w:pPr>
      <w:keepNext/>
      <w:keepLines/>
      <w:spacing w:before="360" w:after="40" w:line="216" w:lineRule="auto"/>
      <w:outlineLvl w:val="2"/>
    </w:pPr>
    <w:rPr>
      <w:rFonts w:ascii="IBM Plex Sans SemiBold" w:eastAsiaTheme="majorEastAsia" w:hAnsi="IBM Plex Sans SemiBold" w:cs="Times New Roman (Headings CS)"/>
      <w:b/>
      <w:caps/>
      <w:color w:val="E13446" w:themeColor="accent1"/>
      <w:spacing w:val="15"/>
      <w:sz w:val="24"/>
      <w:szCs w:val="24"/>
    </w:rPr>
  </w:style>
  <w:style w:type="paragraph" w:styleId="Heading4">
    <w:name w:val="heading 4"/>
    <w:basedOn w:val="Normal"/>
    <w:next w:val="Normal"/>
    <w:link w:val="Heading4Char"/>
    <w:uiPriority w:val="9"/>
    <w:unhideWhenUsed/>
    <w:qFormat/>
    <w:rsid w:val="009D503F"/>
    <w:pPr>
      <w:keepNext/>
      <w:keepLines/>
      <w:spacing w:before="360" w:after="40" w:line="216" w:lineRule="auto"/>
      <w:outlineLvl w:val="3"/>
    </w:pPr>
    <w:rPr>
      <w:rFonts w:asciiTheme="majorHAnsi" w:eastAsiaTheme="majorEastAsia" w:hAnsiTheme="majorHAnsi" w:cs="Times New Roman (Headings CS)"/>
      <w:iCs/>
      <w:sz w:val="24"/>
    </w:rPr>
  </w:style>
  <w:style w:type="paragraph" w:styleId="Heading5">
    <w:name w:val="heading 5"/>
    <w:basedOn w:val="Normal"/>
    <w:next w:val="Normal"/>
    <w:link w:val="Heading5Char"/>
    <w:uiPriority w:val="9"/>
    <w:semiHidden/>
    <w:unhideWhenUsed/>
    <w:qFormat/>
    <w:rsid w:val="008D739A"/>
    <w:pPr>
      <w:keepNext/>
      <w:keepLines/>
      <w:spacing w:before="40" w:after="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74F"/>
    <w:rPr>
      <w:rFonts w:ascii="IBM Plex Sans SemiBold" w:eastAsiaTheme="majorEastAsia" w:hAnsi="IBM Plex Sans SemiBold" w:cstheme="majorBidi"/>
      <w:color w:val="E13446" w:themeColor="accent1"/>
      <w:sz w:val="32"/>
      <w:szCs w:val="32"/>
    </w:rPr>
  </w:style>
  <w:style w:type="character" w:customStyle="1" w:styleId="Heading2Char">
    <w:name w:val="Heading 2 Char"/>
    <w:basedOn w:val="DefaultParagraphFont"/>
    <w:link w:val="Heading2"/>
    <w:uiPriority w:val="9"/>
    <w:rsid w:val="00575435"/>
    <w:rPr>
      <w:rFonts w:asciiTheme="majorHAnsi" w:eastAsiaTheme="majorEastAsia" w:hAnsiTheme="majorHAnsi" w:cstheme="majorBidi"/>
      <w:color w:val="E13446" w:themeColor="accent1"/>
      <w:sz w:val="28"/>
      <w:szCs w:val="26"/>
    </w:rPr>
  </w:style>
  <w:style w:type="character" w:customStyle="1" w:styleId="Heading3Char">
    <w:name w:val="Heading 3 Char"/>
    <w:basedOn w:val="DefaultParagraphFont"/>
    <w:link w:val="Heading3"/>
    <w:uiPriority w:val="9"/>
    <w:rsid w:val="009D503F"/>
    <w:rPr>
      <w:rFonts w:ascii="IBM Plex Sans SemiBold" w:eastAsiaTheme="majorEastAsia" w:hAnsi="IBM Plex Sans SemiBold" w:cs="Times New Roman (Headings CS)"/>
      <w:b/>
      <w:caps/>
      <w:color w:val="E13446" w:themeColor="accent1"/>
      <w:spacing w:val="15"/>
      <w:sz w:val="24"/>
      <w:szCs w:val="24"/>
    </w:rPr>
  </w:style>
  <w:style w:type="paragraph" w:styleId="Title">
    <w:name w:val="Title"/>
    <w:basedOn w:val="Normal"/>
    <w:next w:val="Normal"/>
    <w:link w:val="TitleChar"/>
    <w:uiPriority w:val="10"/>
    <w:qFormat/>
    <w:rsid w:val="00F9231F"/>
    <w:pPr>
      <w:spacing w:after="0" w:line="240" w:lineRule="auto"/>
      <w:contextualSpacing/>
    </w:pPr>
    <w:rPr>
      <w:rFonts w:asciiTheme="majorHAnsi" w:eastAsiaTheme="majorEastAsia" w:hAnsiTheme="majorHAnsi" w:cstheme="majorBidi"/>
      <w:color w:val="E13446" w:themeColor="accent1"/>
      <w:spacing w:val="-10"/>
      <w:kern w:val="28"/>
      <w:sz w:val="56"/>
      <w:szCs w:val="56"/>
    </w:rPr>
  </w:style>
  <w:style w:type="character" w:customStyle="1" w:styleId="TitleChar">
    <w:name w:val="Title Char"/>
    <w:basedOn w:val="DefaultParagraphFont"/>
    <w:link w:val="Title"/>
    <w:uiPriority w:val="10"/>
    <w:rsid w:val="00F9231F"/>
    <w:rPr>
      <w:rFonts w:asciiTheme="majorHAnsi" w:eastAsiaTheme="majorEastAsia" w:hAnsiTheme="majorHAnsi" w:cstheme="majorBidi"/>
      <w:color w:val="E13446" w:themeColor="accent1"/>
      <w:spacing w:val="-10"/>
      <w:kern w:val="28"/>
      <w:sz w:val="56"/>
      <w:szCs w:val="56"/>
    </w:rPr>
  </w:style>
  <w:style w:type="paragraph" w:styleId="TOCHeading">
    <w:name w:val="TOC Heading"/>
    <w:basedOn w:val="Heading1"/>
    <w:next w:val="Normal"/>
    <w:uiPriority w:val="39"/>
    <w:unhideWhenUsed/>
    <w:qFormat/>
    <w:rsid w:val="00D81F7F"/>
    <w:pPr>
      <w:outlineLvl w:val="9"/>
    </w:pPr>
    <w:rPr>
      <w:lang w:val="en-US"/>
    </w:rPr>
  </w:style>
  <w:style w:type="paragraph" w:styleId="TOC1">
    <w:name w:val="toc 1"/>
    <w:basedOn w:val="Normal"/>
    <w:next w:val="Normal"/>
    <w:uiPriority w:val="39"/>
    <w:unhideWhenUsed/>
    <w:rsid w:val="00A62E1C"/>
    <w:pPr>
      <w:spacing w:after="100"/>
    </w:pPr>
  </w:style>
  <w:style w:type="paragraph" w:styleId="TOC2">
    <w:name w:val="toc 2"/>
    <w:basedOn w:val="Normal"/>
    <w:next w:val="Normal"/>
    <w:autoRedefine/>
    <w:uiPriority w:val="39"/>
    <w:unhideWhenUsed/>
    <w:rsid w:val="00A62E1C"/>
    <w:pPr>
      <w:spacing w:after="100"/>
      <w:ind w:left="220"/>
    </w:pPr>
  </w:style>
  <w:style w:type="paragraph" w:styleId="TOC3">
    <w:name w:val="toc 3"/>
    <w:basedOn w:val="Normal"/>
    <w:next w:val="Normal"/>
    <w:autoRedefine/>
    <w:uiPriority w:val="39"/>
    <w:unhideWhenUsed/>
    <w:rsid w:val="00A62E1C"/>
    <w:pPr>
      <w:spacing w:after="100"/>
      <w:ind w:left="440"/>
    </w:pPr>
  </w:style>
  <w:style w:type="character" w:styleId="Hyperlink">
    <w:name w:val="Hyperlink"/>
    <w:basedOn w:val="DefaultParagraphFont"/>
    <w:uiPriority w:val="99"/>
    <w:unhideWhenUsed/>
    <w:rsid w:val="00A62E1C"/>
    <w:rPr>
      <w:color w:val="E21E38" w:themeColor="hyperlink"/>
      <w:u w:val="single"/>
    </w:rPr>
  </w:style>
  <w:style w:type="paragraph" w:styleId="ListParagraph">
    <w:name w:val="List Paragraph"/>
    <w:basedOn w:val="Normal"/>
    <w:uiPriority w:val="34"/>
    <w:qFormat/>
    <w:rsid w:val="00D05134"/>
    <w:pPr>
      <w:ind w:left="720"/>
      <w:contextualSpacing/>
    </w:pPr>
  </w:style>
  <w:style w:type="numbering" w:customStyle="1" w:styleId="YorkBulletedList">
    <w:name w:val="York Bulleted List"/>
    <w:uiPriority w:val="99"/>
    <w:rsid w:val="008D739A"/>
    <w:pPr>
      <w:numPr>
        <w:numId w:val="1"/>
      </w:numPr>
    </w:pPr>
  </w:style>
  <w:style w:type="paragraph" w:styleId="Caption">
    <w:name w:val="caption"/>
    <w:basedOn w:val="Normal"/>
    <w:next w:val="Normal"/>
    <w:uiPriority w:val="35"/>
    <w:unhideWhenUsed/>
    <w:qFormat/>
    <w:rsid w:val="00FC4345"/>
    <w:pPr>
      <w:spacing w:after="120" w:line="216" w:lineRule="auto"/>
    </w:pPr>
    <w:rPr>
      <w:rFonts w:ascii="IBM Plex Serif Light" w:hAnsi="IBM Plex Serif Light" w:cs="Times New Roman (Body CS)"/>
      <w:iCs/>
      <w:sz w:val="18"/>
      <w:szCs w:val="18"/>
    </w:rPr>
  </w:style>
  <w:style w:type="paragraph" w:styleId="Quote">
    <w:name w:val="Quote"/>
    <w:basedOn w:val="Normal"/>
    <w:next w:val="Normal"/>
    <w:link w:val="QuoteChar"/>
    <w:uiPriority w:val="29"/>
    <w:qFormat/>
    <w:rsid w:val="002E5DFC"/>
    <w:pPr>
      <w:spacing w:before="200"/>
      <w:ind w:left="864" w:right="864"/>
      <w:jc w:val="center"/>
    </w:pPr>
    <w:rPr>
      <w:rFonts w:ascii="IBM Plex Serif Light" w:hAnsi="IBM Plex Serif Light"/>
      <w:iCs/>
      <w:color w:val="404040" w:themeColor="text1" w:themeTint="BF"/>
    </w:rPr>
  </w:style>
  <w:style w:type="character" w:customStyle="1" w:styleId="QuoteChar">
    <w:name w:val="Quote Char"/>
    <w:basedOn w:val="DefaultParagraphFont"/>
    <w:link w:val="Quote"/>
    <w:uiPriority w:val="29"/>
    <w:rsid w:val="002E5DFC"/>
    <w:rPr>
      <w:rFonts w:ascii="IBM Plex Serif Light" w:hAnsi="IBM Plex Serif Light"/>
      <w:iCs/>
      <w:color w:val="404040" w:themeColor="text1" w:themeTint="BF"/>
    </w:rPr>
  </w:style>
  <w:style w:type="character" w:customStyle="1" w:styleId="Heading4Char">
    <w:name w:val="Heading 4 Char"/>
    <w:basedOn w:val="DefaultParagraphFont"/>
    <w:link w:val="Heading4"/>
    <w:uiPriority w:val="9"/>
    <w:rsid w:val="009D503F"/>
    <w:rPr>
      <w:rFonts w:asciiTheme="majorHAnsi" w:eastAsiaTheme="majorEastAsia" w:hAnsiTheme="majorHAnsi" w:cs="Times New Roman (Headings CS)"/>
      <w:iCs/>
      <w:sz w:val="24"/>
    </w:rPr>
  </w:style>
  <w:style w:type="paragraph" w:styleId="Subtitle">
    <w:name w:val="Subtitle"/>
    <w:basedOn w:val="Normal"/>
    <w:next w:val="Normal"/>
    <w:link w:val="SubtitleChar"/>
    <w:uiPriority w:val="11"/>
    <w:qFormat/>
    <w:rsid w:val="00E41C88"/>
    <w:pPr>
      <w:numPr>
        <w:ilvl w:val="1"/>
      </w:numPr>
    </w:pPr>
    <w:rPr>
      <w:rFonts w:asciiTheme="majorHAnsi" w:eastAsiaTheme="minorEastAsia" w:hAnsiTheme="majorHAnsi" w:cs="Times New Roman (Body CS)"/>
      <w:caps/>
      <w:color w:val="262626" w:themeColor="text1" w:themeTint="D9"/>
      <w:spacing w:val="14"/>
      <w:sz w:val="24"/>
    </w:rPr>
  </w:style>
  <w:style w:type="character" w:customStyle="1" w:styleId="SubtitleChar">
    <w:name w:val="Subtitle Char"/>
    <w:basedOn w:val="DefaultParagraphFont"/>
    <w:link w:val="Subtitle"/>
    <w:uiPriority w:val="11"/>
    <w:rsid w:val="00E41C88"/>
    <w:rPr>
      <w:rFonts w:asciiTheme="majorHAnsi" w:eastAsiaTheme="minorEastAsia" w:hAnsiTheme="majorHAnsi" w:cs="Times New Roman (Body CS)"/>
      <w:caps/>
      <w:color w:val="262626" w:themeColor="text1" w:themeTint="D9"/>
      <w:spacing w:val="14"/>
      <w:sz w:val="24"/>
    </w:rPr>
  </w:style>
  <w:style w:type="paragraph" w:styleId="IntenseQuote">
    <w:name w:val="Intense Quote"/>
    <w:basedOn w:val="Normal"/>
    <w:next w:val="Normal"/>
    <w:link w:val="IntenseQuoteChar"/>
    <w:uiPriority w:val="30"/>
    <w:qFormat/>
    <w:rsid w:val="003465F6"/>
    <w:pPr>
      <w:pBdr>
        <w:top w:val="single" w:sz="4" w:space="10" w:color="E13446" w:themeColor="accent1"/>
        <w:bottom w:val="single" w:sz="4" w:space="10" w:color="E13446" w:themeColor="accent1"/>
      </w:pBdr>
      <w:spacing w:before="360" w:after="360"/>
      <w:ind w:left="864" w:right="864"/>
      <w:jc w:val="center"/>
    </w:pPr>
    <w:rPr>
      <w:rFonts w:ascii="IBM Plex Serif" w:hAnsi="IBM Plex Serif"/>
      <w:iCs/>
      <w:color w:val="E13446" w:themeColor="accent1"/>
    </w:rPr>
  </w:style>
  <w:style w:type="character" w:customStyle="1" w:styleId="IntenseQuoteChar">
    <w:name w:val="Intense Quote Char"/>
    <w:basedOn w:val="DefaultParagraphFont"/>
    <w:link w:val="IntenseQuote"/>
    <w:uiPriority w:val="30"/>
    <w:rsid w:val="003465F6"/>
    <w:rPr>
      <w:rFonts w:ascii="IBM Plex Serif" w:hAnsi="IBM Plex Serif"/>
      <w:iCs/>
      <w:color w:val="E13446" w:themeColor="accent1"/>
    </w:rPr>
  </w:style>
  <w:style w:type="paragraph" w:customStyle="1" w:styleId="LongQuote">
    <w:name w:val="Long Quote"/>
    <w:basedOn w:val="Normal"/>
    <w:next w:val="Normal"/>
    <w:qFormat/>
    <w:rsid w:val="00C60A8A"/>
    <w:pPr>
      <w:ind w:left="720" w:right="720"/>
    </w:pPr>
    <w:rPr>
      <w:rFonts w:ascii="IBM Plex Serif Light" w:hAnsi="IBM Plex Serif Light"/>
      <w:noProof/>
    </w:rPr>
  </w:style>
  <w:style w:type="character" w:customStyle="1" w:styleId="Heading5Char">
    <w:name w:val="Heading 5 Char"/>
    <w:basedOn w:val="DefaultParagraphFont"/>
    <w:link w:val="Heading5"/>
    <w:uiPriority w:val="9"/>
    <w:semiHidden/>
    <w:rsid w:val="008D739A"/>
    <w:rPr>
      <w:rFonts w:asciiTheme="majorHAnsi" w:eastAsiaTheme="majorEastAsia" w:hAnsiTheme="majorHAnsi" w:cstheme="majorBidi"/>
      <w:color w:val="000000" w:themeColor="text1"/>
    </w:rPr>
  </w:style>
  <w:style w:type="character" w:styleId="Strong">
    <w:name w:val="Strong"/>
    <w:basedOn w:val="DefaultParagraphFont"/>
    <w:uiPriority w:val="22"/>
    <w:qFormat/>
    <w:rsid w:val="00C83B0E"/>
    <w:rPr>
      <w:rFonts w:ascii="IBM Plex Sans SemiBold" w:hAnsi="IBM Plex Sans SemiBold"/>
      <w:b w:val="0"/>
      <w:bCs/>
    </w:rPr>
  </w:style>
  <w:style w:type="character" w:styleId="SubtleEmphasis">
    <w:name w:val="Subtle Emphasis"/>
    <w:basedOn w:val="DefaultParagraphFont"/>
    <w:uiPriority w:val="19"/>
    <w:qFormat/>
    <w:rsid w:val="00D36FE3"/>
    <w:rPr>
      <w:i/>
      <w:iCs/>
      <w:color w:val="404040" w:themeColor="text1" w:themeTint="BF"/>
    </w:rPr>
  </w:style>
  <w:style w:type="character" w:styleId="Emphasis">
    <w:name w:val="Emphasis"/>
    <w:basedOn w:val="DefaultParagraphFont"/>
    <w:uiPriority w:val="20"/>
    <w:qFormat/>
    <w:rsid w:val="00D36FE3"/>
    <w:rPr>
      <w:i/>
      <w:iCs/>
    </w:rPr>
  </w:style>
  <w:style w:type="character" w:styleId="IntenseEmphasis">
    <w:name w:val="Intense Emphasis"/>
    <w:basedOn w:val="DefaultParagraphFont"/>
    <w:uiPriority w:val="21"/>
    <w:qFormat/>
    <w:rsid w:val="00E20D36"/>
    <w:rPr>
      <w:b/>
      <w:i/>
      <w:iCs/>
      <w:color w:val="E13446" w:themeColor="accent1"/>
    </w:rPr>
  </w:style>
  <w:style w:type="character" w:styleId="SubtleReference">
    <w:name w:val="Subtle Reference"/>
    <w:basedOn w:val="DefaultParagraphFont"/>
    <w:uiPriority w:val="31"/>
    <w:qFormat/>
    <w:rsid w:val="007451B0"/>
    <w:rPr>
      <w:caps/>
      <w:smallCaps w:val="0"/>
      <w:color w:val="5A5A5A" w:themeColor="text1" w:themeTint="A5"/>
      <w:lang w:val="fr-CA"/>
    </w:rPr>
  </w:style>
  <w:style w:type="character" w:styleId="IntenseReference">
    <w:name w:val="Intense Reference"/>
    <w:basedOn w:val="DefaultParagraphFont"/>
    <w:uiPriority w:val="32"/>
    <w:rsid w:val="007451B0"/>
    <w:rPr>
      <w:b/>
      <w:bCs/>
      <w:caps/>
      <w:smallCaps w:val="0"/>
      <w:color w:val="E13446" w:themeColor="accent1"/>
      <w:spacing w:val="5"/>
    </w:rPr>
  </w:style>
  <w:style w:type="character" w:styleId="BookTitle">
    <w:name w:val="Book Title"/>
    <w:basedOn w:val="DefaultParagraphFont"/>
    <w:uiPriority w:val="33"/>
    <w:qFormat/>
    <w:rsid w:val="007F770F"/>
    <w:rPr>
      <w:rFonts w:ascii="IBM Plex Sans Medium" w:hAnsi="IBM Plex Sans Medium"/>
      <w:b w:val="0"/>
      <w:bCs/>
      <w:i/>
      <w:iCs/>
      <w:spacing w:val="5"/>
    </w:rPr>
  </w:style>
  <w:style w:type="paragraph" w:styleId="NoSpacing">
    <w:name w:val="No Spacing"/>
    <w:uiPriority w:val="1"/>
    <w:qFormat/>
    <w:rsid w:val="00242AC5"/>
    <w:pPr>
      <w:spacing w:after="0" w:line="240" w:lineRule="auto"/>
    </w:pPr>
  </w:style>
  <w:style w:type="table" w:styleId="TableGrid">
    <w:name w:val="Table Grid"/>
    <w:basedOn w:val="TableNormal"/>
    <w:uiPriority w:val="39"/>
    <w:rsid w:val="00001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235251"/>
    <w:pPr>
      <w:spacing w:after="0" w:line="216" w:lineRule="auto"/>
      <w:contextualSpacing/>
    </w:pPr>
    <w:rPr>
      <w:sz w:val="20"/>
    </w:rPr>
    <w:tblPr>
      <w:tblStyleRowBandSize w:val="1"/>
      <w:tblStyleColBandSize w:val="1"/>
      <w:tblBorders>
        <w:top w:val="single" w:sz="4" w:space="0" w:color="686361" w:themeColor="accent2"/>
        <w:left w:val="single" w:sz="4" w:space="0" w:color="686361" w:themeColor="accent2"/>
        <w:bottom w:val="single" w:sz="4" w:space="0" w:color="686361" w:themeColor="accent2"/>
        <w:right w:val="single" w:sz="4" w:space="0" w:color="686361" w:themeColor="accent2"/>
        <w:insideH w:val="single" w:sz="6" w:space="0" w:color="686361" w:themeColor="accent2"/>
        <w:insideV w:val="single" w:sz="6" w:space="0" w:color="686361" w:themeColor="accent2"/>
      </w:tblBorders>
      <w:tblCellMar>
        <w:top w:w="108" w:type="dxa"/>
      </w:tblCellMar>
    </w:tblPr>
    <w:trPr>
      <w:cantSplit/>
    </w:trPr>
    <w:tcPr>
      <w:tcMar>
        <w:top w:w="108" w:type="dxa"/>
        <w:bottom w:w="113" w:type="dxa"/>
      </w:tcMar>
      <w:vAlign w:val="center"/>
    </w:tcPr>
    <w:tblStylePr w:type="firstRow">
      <w:rPr>
        <w:rFonts w:asciiTheme="majorHAnsi" w:hAnsiTheme="majorHAnsi"/>
        <w:b w:val="0"/>
        <w:bCs/>
        <w:color w:val="FFFFFF" w:themeColor="background1"/>
      </w:rPr>
      <w:tblPr/>
      <w:trPr>
        <w:cantSplit w:val="0"/>
        <w:tblHeader/>
      </w:trPr>
      <w:tcPr>
        <w:shd w:val="clear" w:color="auto" w:fill="E13446" w:themeFill="accent1"/>
      </w:tcPr>
    </w:tblStylePr>
    <w:tblStylePr w:type="lastRow">
      <w:rPr>
        <w:rFonts w:asciiTheme="majorHAnsi" w:hAnsiTheme="majorHAnsi"/>
        <w:b w:val="0"/>
        <w:bCs/>
      </w:rPr>
      <w:tblPr/>
      <w:tcPr>
        <w:tcBorders>
          <w:top w:val="double" w:sz="4" w:space="0" w:color="E13446" w:themeColor="accent1"/>
        </w:tcBorders>
        <w:shd w:val="clear" w:color="auto" w:fill="FFFFFF" w:themeFill="background1"/>
      </w:tcPr>
    </w:tblStylePr>
    <w:tblStylePr w:type="firstCol">
      <w:rPr>
        <w:rFonts w:asciiTheme="majorHAnsi" w:hAnsiTheme="majorHAnsi"/>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auto"/>
          <w:right w:val="single" w:sz="4" w:space="0" w:color="auto"/>
        </w:tcBorders>
      </w:tcPr>
    </w:tblStylePr>
    <w:tblStylePr w:type="band1Horz">
      <w:tblPr/>
      <w:tcPr>
        <w:tcBorders>
          <w:top w:val="single" w:sz="4" w:space="0" w:color="auto"/>
          <w:bottom w:val="single" w:sz="4" w:space="0" w:color="auto"/>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3446" w:themeColor="accent1"/>
          <w:left w:val="nil"/>
        </w:tcBorders>
      </w:tcPr>
    </w:tblStylePr>
    <w:tblStylePr w:type="swCell">
      <w:tblPr/>
      <w:tcPr>
        <w:tcBorders>
          <w:top w:val="double" w:sz="4" w:space="0" w:color="E13446" w:themeColor="accent1"/>
          <w:right w:val="nil"/>
        </w:tcBorders>
      </w:tcPr>
    </w:tblStylePr>
  </w:style>
  <w:style w:type="table" w:styleId="ListTable3">
    <w:name w:val="List Table 3"/>
    <w:basedOn w:val="TableNormal"/>
    <w:uiPriority w:val="48"/>
    <w:rsid w:val="004359B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PlainTable1">
    <w:name w:val="Plain Table 1"/>
    <w:basedOn w:val="TableNormal"/>
    <w:uiPriority w:val="41"/>
    <w:rsid w:val="006C0D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0D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D55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C28"/>
  </w:style>
  <w:style w:type="paragraph" w:styleId="Footer">
    <w:name w:val="footer"/>
    <w:basedOn w:val="Normal"/>
    <w:link w:val="FooterChar"/>
    <w:uiPriority w:val="99"/>
    <w:unhideWhenUsed/>
    <w:rsid w:val="00D55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C28"/>
  </w:style>
  <w:style w:type="paragraph" w:styleId="FootnoteText">
    <w:name w:val="footnote text"/>
    <w:basedOn w:val="Normal"/>
    <w:link w:val="FootnoteTextChar"/>
    <w:uiPriority w:val="99"/>
    <w:unhideWhenUsed/>
    <w:rsid w:val="004C292F"/>
    <w:pPr>
      <w:spacing w:after="0" w:line="240" w:lineRule="auto"/>
    </w:pPr>
    <w:rPr>
      <w:sz w:val="18"/>
      <w:szCs w:val="18"/>
    </w:rPr>
  </w:style>
  <w:style w:type="character" w:customStyle="1" w:styleId="FootnoteTextChar">
    <w:name w:val="Footnote Text Char"/>
    <w:basedOn w:val="DefaultParagraphFont"/>
    <w:link w:val="FootnoteText"/>
    <w:uiPriority w:val="99"/>
    <w:rsid w:val="004C292F"/>
    <w:rPr>
      <w:sz w:val="18"/>
      <w:szCs w:val="18"/>
    </w:rPr>
  </w:style>
  <w:style w:type="character" w:styleId="FootnoteReference">
    <w:name w:val="footnote reference"/>
    <w:basedOn w:val="DefaultParagraphFont"/>
    <w:uiPriority w:val="99"/>
    <w:unhideWhenUsed/>
    <w:rsid w:val="00EA528B"/>
    <w:rPr>
      <w:vertAlign w:val="superscript"/>
    </w:rPr>
  </w:style>
  <w:style w:type="character" w:styleId="UnresolvedMention">
    <w:name w:val="Unresolved Mention"/>
    <w:basedOn w:val="DefaultParagraphFont"/>
    <w:uiPriority w:val="99"/>
    <w:semiHidden/>
    <w:unhideWhenUsed/>
    <w:rsid w:val="00EA528B"/>
    <w:rPr>
      <w:color w:val="605E5C"/>
      <w:shd w:val="clear" w:color="auto" w:fill="E1DFDD"/>
    </w:rPr>
  </w:style>
  <w:style w:type="numbering" w:customStyle="1" w:styleId="YorkSolidWhiteList">
    <w:name w:val="York Solid White List"/>
    <w:uiPriority w:val="99"/>
    <w:rsid w:val="00D85263"/>
    <w:pPr>
      <w:numPr>
        <w:numId w:val="2"/>
      </w:numPr>
    </w:pPr>
  </w:style>
  <w:style w:type="character" w:styleId="FollowedHyperlink">
    <w:name w:val="FollowedHyperlink"/>
    <w:basedOn w:val="DefaultParagraphFont"/>
    <w:uiPriority w:val="99"/>
    <w:semiHidden/>
    <w:unhideWhenUsed/>
    <w:rsid w:val="00F239B4"/>
    <w:rPr>
      <w:color w:val="7F1516" w:themeColor="followedHyperlink"/>
      <w:u w:val="single"/>
    </w:rPr>
  </w:style>
  <w:style w:type="table" w:styleId="TableGridLight">
    <w:name w:val="Grid Table Light"/>
    <w:basedOn w:val="TableNormal"/>
    <w:uiPriority w:val="40"/>
    <w:rsid w:val="00BC57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338FD"/>
    <w:rPr>
      <w:sz w:val="16"/>
      <w:szCs w:val="16"/>
    </w:rPr>
  </w:style>
  <w:style w:type="paragraph" w:styleId="CommentText">
    <w:name w:val="annotation text"/>
    <w:basedOn w:val="Normal"/>
    <w:link w:val="CommentTextChar"/>
    <w:uiPriority w:val="99"/>
    <w:unhideWhenUsed/>
    <w:rsid w:val="00F338FD"/>
    <w:pPr>
      <w:spacing w:after="160" w:line="240" w:lineRule="auto"/>
    </w:pPr>
    <w:rPr>
      <w:rFonts w:ascii="Arial" w:hAnsi="Arial"/>
      <w:sz w:val="20"/>
      <w:szCs w:val="20"/>
    </w:rPr>
  </w:style>
  <w:style w:type="character" w:customStyle="1" w:styleId="CommentTextChar">
    <w:name w:val="Comment Text Char"/>
    <w:basedOn w:val="DefaultParagraphFont"/>
    <w:link w:val="CommentText"/>
    <w:uiPriority w:val="99"/>
    <w:rsid w:val="00F338F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338FD"/>
    <w:rPr>
      <w:b/>
      <w:bCs/>
    </w:rPr>
  </w:style>
  <w:style w:type="character" w:customStyle="1" w:styleId="CommentSubjectChar">
    <w:name w:val="Comment Subject Char"/>
    <w:basedOn w:val="CommentTextChar"/>
    <w:link w:val="CommentSubject"/>
    <w:uiPriority w:val="99"/>
    <w:semiHidden/>
    <w:rsid w:val="00F338FD"/>
    <w:rPr>
      <w:rFonts w:ascii="Arial" w:hAnsi="Arial"/>
      <w:b/>
      <w:bCs/>
      <w:sz w:val="20"/>
      <w:szCs w:val="20"/>
    </w:rPr>
  </w:style>
  <w:style w:type="paragraph" w:customStyle="1" w:styleId="xmsonormal">
    <w:name w:val="x_msonormal"/>
    <w:basedOn w:val="Normal"/>
    <w:rsid w:val="00F338F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3E51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209">
      <w:bodyDiv w:val="1"/>
      <w:marLeft w:val="0"/>
      <w:marRight w:val="0"/>
      <w:marTop w:val="0"/>
      <w:marBottom w:val="0"/>
      <w:divBdr>
        <w:top w:val="none" w:sz="0" w:space="0" w:color="auto"/>
        <w:left w:val="none" w:sz="0" w:space="0" w:color="auto"/>
        <w:bottom w:val="none" w:sz="0" w:space="0" w:color="auto"/>
        <w:right w:val="none" w:sz="0" w:space="0" w:color="auto"/>
      </w:divBdr>
    </w:div>
    <w:div w:id="67384076">
      <w:bodyDiv w:val="1"/>
      <w:marLeft w:val="0"/>
      <w:marRight w:val="0"/>
      <w:marTop w:val="0"/>
      <w:marBottom w:val="0"/>
      <w:divBdr>
        <w:top w:val="none" w:sz="0" w:space="0" w:color="auto"/>
        <w:left w:val="none" w:sz="0" w:space="0" w:color="auto"/>
        <w:bottom w:val="none" w:sz="0" w:space="0" w:color="auto"/>
        <w:right w:val="none" w:sz="0" w:space="0" w:color="auto"/>
      </w:divBdr>
    </w:div>
    <w:div w:id="98650527">
      <w:bodyDiv w:val="1"/>
      <w:marLeft w:val="0"/>
      <w:marRight w:val="0"/>
      <w:marTop w:val="0"/>
      <w:marBottom w:val="0"/>
      <w:divBdr>
        <w:top w:val="none" w:sz="0" w:space="0" w:color="auto"/>
        <w:left w:val="none" w:sz="0" w:space="0" w:color="auto"/>
        <w:bottom w:val="none" w:sz="0" w:space="0" w:color="auto"/>
        <w:right w:val="none" w:sz="0" w:space="0" w:color="auto"/>
      </w:divBdr>
    </w:div>
    <w:div w:id="235478766">
      <w:bodyDiv w:val="1"/>
      <w:marLeft w:val="0"/>
      <w:marRight w:val="0"/>
      <w:marTop w:val="0"/>
      <w:marBottom w:val="0"/>
      <w:divBdr>
        <w:top w:val="none" w:sz="0" w:space="0" w:color="auto"/>
        <w:left w:val="none" w:sz="0" w:space="0" w:color="auto"/>
        <w:bottom w:val="none" w:sz="0" w:space="0" w:color="auto"/>
        <w:right w:val="none" w:sz="0" w:space="0" w:color="auto"/>
      </w:divBdr>
    </w:div>
    <w:div w:id="369916411">
      <w:bodyDiv w:val="1"/>
      <w:marLeft w:val="0"/>
      <w:marRight w:val="0"/>
      <w:marTop w:val="0"/>
      <w:marBottom w:val="0"/>
      <w:divBdr>
        <w:top w:val="none" w:sz="0" w:space="0" w:color="auto"/>
        <w:left w:val="none" w:sz="0" w:space="0" w:color="auto"/>
        <w:bottom w:val="none" w:sz="0" w:space="0" w:color="auto"/>
        <w:right w:val="none" w:sz="0" w:space="0" w:color="auto"/>
      </w:divBdr>
    </w:div>
    <w:div w:id="496459136">
      <w:bodyDiv w:val="1"/>
      <w:marLeft w:val="0"/>
      <w:marRight w:val="0"/>
      <w:marTop w:val="0"/>
      <w:marBottom w:val="0"/>
      <w:divBdr>
        <w:top w:val="none" w:sz="0" w:space="0" w:color="auto"/>
        <w:left w:val="none" w:sz="0" w:space="0" w:color="auto"/>
        <w:bottom w:val="none" w:sz="0" w:space="0" w:color="auto"/>
        <w:right w:val="none" w:sz="0" w:space="0" w:color="auto"/>
      </w:divBdr>
    </w:div>
    <w:div w:id="514736624">
      <w:bodyDiv w:val="1"/>
      <w:marLeft w:val="0"/>
      <w:marRight w:val="0"/>
      <w:marTop w:val="0"/>
      <w:marBottom w:val="0"/>
      <w:divBdr>
        <w:top w:val="none" w:sz="0" w:space="0" w:color="auto"/>
        <w:left w:val="none" w:sz="0" w:space="0" w:color="auto"/>
        <w:bottom w:val="none" w:sz="0" w:space="0" w:color="auto"/>
        <w:right w:val="none" w:sz="0" w:space="0" w:color="auto"/>
      </w:divBdr>
    </w:div>
    <w:div w:id="515386045">
      <w:bodyDiv w:val="1"/>
      <w:marLeft w:val="0"/>
      <w:marRight w:val="0"/>
      <w:marTop w:val="0"/>
      <w:marBottom w:val="0"/>
      <w:divBdr>
        <w:top w:val="none" w:sz="0" w:space="0" w:color="auto"/>
        <w:left w:val="none" w:sz="0" w:space="0" w:color="auto"/>
        <w:bottom w:val="none" w:sz="0" w:space="0" w:color="auto"/>
        <w:right w:val="none" w:sz="0" w:space="0" w:color="auto"/>
      </w:divBdr>
    </w:div>
    <w:div w:id="583614753">
      <w:bodyDiv w:val="1"/>
      <w:marLeft w:val="0"/>
      <w:marRight w:val="0"/>
      <w:marTop w:val="0"/>
      <w:marBottom w:val="0"/>
      <w:divBdr>
        <w:top w:val="none" w:sz="0" w:space="0" w:color="auto"/>
        <w:left w:val="none" w:sz="0" w:space="0" w:color="auto"/>
        <w:bottom w:val="none" w:sz="0" w:space="0" w:color="auto"/>
        <w:right w:val="none" w:sz="0" w:space="0" w:color="auto"/>
      </w:divBdr>
    </w:div>
    <w:div w:id="588539671">
      <w:bodyDiv w:val="1"/>
      <w:marLeft w:val="0"/>
      <w:marRight w:val="0"/>
      <w:marTop w:val="0"/>
      <w:marBottom w:val="0"/>
      <w:divBdr>
        <w:top w:val="none" w:sz="0" w:space="0" w:color="auto"/>
        <w:left w:val="none" w:sz="0" w:space="0" w:color="auto"/>
        <w:bottom w:val="none" w:sz="0" w:space="0" w:color="auto"/>
        <w:right w:val="none" w:sz="0" w:space="0" w:color="auto"/>
      </w:divBdr>
    </w:div>
    <w:div w:id="621036761">
      <w:bodyDiv w:val="1"/>
      <w:marLeft w:val="0"/>
      <w:marRight w:val="0"/>
      <w:marTop w:val="0"/>
      <w:marBottom w:val="0"/>
      <w:divBdr>
        <w:top w:val="none" w:sz="0" w:space="0" w:color="auto"/>
        <w:left w:val="none" w:sz="0" w:space="0" w:color="auto"/>
        <w:bottom w:val="none" w:sz="0" w:space="0" w:color="auto"/>
        <w:right w:val="none" w:sz="0" w:space="0" w:color="auto"/>
      </w:divBdr>
    </w:div>
    <w:div w:id="646282468">
      <w:bodyDiv w:val="1"/>
      <w:marLeft w:val="0"/>
      <w:marRight w:val="0"/>
      <w:marTop w:val="0"/>
      <w:marBottom w:val="0"/>
      <w:divBdr>
        <w:top w:val="none" w:sz="0" w:space="0" w:color="auto"/>
        <w:left w:val="none" w:sz="0" w:space="0" w:color="auto"/>
        <w:bottom w:val="none" w:sz="0" w:space="0" w:color="auto"/>
        <w:right w:val="none" w:sz="0" w:space="0" w:color="auto"/>
      </w:divBdr>
    </w:div>
    <w:div w:id="660349101">
      <w:bodyDiv w:val="1"/>
      <w:marLeft w:val="0"/>
      <w:marRight w:val="0"/>
      <w:marTop w:val="0"/>
      <w:marBottom w:val="0"/>
      <w:divBdr>
        <w:top w:val="none" w:sz="0" w:space="0" w:color="auto"/>
        <w:left w:val="none" w:sz="0" w:space="0" w:color="auto"/>
        <w:bottom w:val="none" w:sz="0" w:space="0" w:color="auto"/>
        <w:right w:val="none" w:sz="0" w:space="0" w:color="auto"/>
      </w:divBdr>
    </w:div>
    <w:div w:id="777220749">
      <w:bodyDiv w:val="1"/>
      <w:marLeft w:val="0"/>
      <w:marRight w:val="0"/>
      <w:marTop w:val="0"/>
      <w:marBottom w:val="0"/>
      <w:divBdr>
        <w:top w:val="none" w:sz="0" w:space="0" w:color="auto"/>
        <w:left w:val="none" w:sz="0" w:space="0" w:color="auto"/>
        <w:bottom w:val="none" w:sz="0" w:space="0" w:color="auto"/>
        <w:right w:val="none" w:sz="0" w:space="0" w:color="auto"/>
      </w:divBdr>
    </w:div>
    <w:div w:id="883637981">
      <w:bodyDiv w:val="1"/>
      <w:marLeft w:val="0"/>
      <w:marRight w:val="0"/>
      <w:marTop w:val="0"/>
      <w:marBottom w:val="0"/>
      <w:divBdr>
        <w:top w:val="none" w:sz="0" w:space="0" w:color="auto"/>
        <w:left w:val="none" w:sz="0" w:space="0" w:color="auto"/>
        <w:bottom w:val="none" w:sz="0" w:space="0" w:color="auto"/>
        <w:right w:val="none" w:sz="0" w:space="0" w:color="auto"/>
      </w:divBdr>
    </w:div>
    <w:div w:id="1067460754">
      <w:bodyDiv w:val="1"/>
      <w:marLeft w:val="0"/>
      <w:marRight w:val="0"/>
      <w:marTop w:val="0"/>
      <w:marBottom w:val="0"/>
      <w:divBdr>
        <w:top w:val="none" w:sz="0" w:space="0" w:color="auto"/>
        <w:left w:val="none" w:sz="0" w:space="0" w:color="auto"/>
        <w:bottom w:val="none" w:sz="0" w:space="0" w:color="auto"/>
        <w:right w:val="none" w:sz="0" w:space="0" w:color="auto"/>
      </w:divBdr>
    </w:div>
    <w:div w:id="1075207337">
      <w:bodyDiv w:val="1"/>
      <w:marLeft w:val="0"/>
      <w:marRight w:val="0"/>
      <w:marTop w:val="0"/>
      <w:marBottom w:val="0"/>
      <w:divBdr>
        <w:top w:val="none" w:sz="0" w:space="0" w:color="auto"/>
        <w:left w:val="none" w:sz="0" w:space="0" w:color="auto"/>
        <w:bottom w:val="none" w:sz="0" w:space="0" w:color="auto"/>
        <w:right w:val="none" w:sz="0" w:space="0" w:color="auto"/>
      </w:divBdr>
    </w:div>
    <w:div w:id="1075931471">
      <w:bodyDiv w:val="1"/>
      <w:marLeft w:val="0"/>
      <w:marRight w:val="0"/>
      <w:marTop w:val="0"/>
      <w:marBottom w:val="0"/>
      <w:divBdr>
        <w:top w:val="none" w:sz="0" w:space="0" w:color="auto"/>
        <w:left w:val="none" w:sz="0" w:space="0" w:color="auto"/>
        <w:bottom w:val="none" w:sz="0" w:space="0" w:color="auto"/>
        <w:right w:val="none" w:sz="0" w:space="0" w:color="auto"/>
      </w:divBdr>
    </w:div>
    <w:div w:id="1111316135">
      <w:bodyDiv w:val="1"/>
      <w:marLeft w:val="0"/>
      <w:marRight w:val="0"/>
      <w:marTop w:val="0"/>
      <w:marBottom w:val="0"/>
      <w:divBdr>
        <w:top w:val="none" w:sz="0" w:space="0" w:color="auto"/>
        <w:left w:val="none" w:sz="0" w:space="0" w:color="auto"/>
        <w:bottom w:val="none" w:sz="0" w:space="0" w:color="auto"/>
        <w:right w:val="none" w:sz="0" w:space="0" w:color="auto"/>
      </w:divBdr>
    </w:div>
    <w:div w:id="1189684297">
      <w:bodyDiv w:val="1"/>
      <w:marLeft w:val="0"/>
      <w:marRight w:val="0"/>
      <w:marTop w:val="0"/>
      <w:marBottom w:val="0"/>
      <w:divBdr>
        <w:top w:val="none" w:sz="0" w:space="0" w:color="auto"/>
        <w:left w:val="none" w:sz="0" w:space="0" w:color="auto"/>
        <w:bottom w:val="none" w:sz="0" w:space="0" w:color="auto"/>
        <w:right w:val="none" w:sz="0" w:space="0" w:color="auto"/>
      </w:divBdr>
    </w:div>
    <w:div w:id="1190142830">
      <w:bodyDiv w:val="1"/>
      <w:marLeft w:val="0"/>
      <w:marRight w:val="0"/>
      <w:marTop w:val="0"/>
      <w:marBottom w:val="0"/>
      <w:divBdr>
        <w:top w:val="none" w:sz="0" w:space="0" w:color="auto"/>
        <w:left w:val="none" w:sz="0" w:space="0" w:color="auto"/>
        <w:bottom w:val="none" w:sz="0" w:space="0" w:color="auto"/>
        <w:right w:val="none" w:sz="0" w:space="0" w:color="auto"/>
      </w:divBdr>
    </w:div>
    <w:div w:id="1285575479">
      <w:bodyDiv w:val="1"/>
      <w:marLeft w:val="0"/>
      <w:marRight w:val="0"/>
      <w:marTop w:val="0"/>
      <w:marBottom w:val="0"/>
      <w:divBdr>
        <w:top w:val="none" w:sz="0" w:space="0" w:color="auto"/>
        <w:left w:val="none" w:sz="0" w:space="0" w:color="auto"/>
        <w:bottom w:val="none" w:sz="0" w:space="0" w:color="auto"/>
        <w:right w:val="none" w:sz="0" w:space="0" w:color="auto"/>
      </w:divBdr>
    </w:div>
    <w:div w:id="1293823761">
      <w:bodyDiv w:val="1"/>
      <w:marLeft w:val="0"/>
      <w:marRight w:val="0"/>
      <w:marTop w:val="0"/>
      <w:marBottom w:val="0"/>
      <w:divBdr>
        <w:top w:val="none" w:sz="0" w:space="0" w:color="auto"/>
        <w:left w:val="none" w:sz="0" w:space="0" w:color="auto"/>
        <w:bottom w:val="none" w:sz="0" w:space="0" w:color="auto"/>
        <w:right w:val="none" w:sz="0" w:space="0" w:color="auto"/>
      </w:divBdr>
    </w:div>
    <w:div w:id="1334071783">
      <w:bodyDiv w:val="1"/>
      <w:marLeft w:val="0"/>
      <w:marRight w:val="0"/>
      <w:marTop w:val="0"/>
      <w:marBottom w:val="0"/>
      <w:divBdr>
        <w:top w:val="none" w:sz="0" w:space="0" w:color="auto"/>
        <w:left w:val="none" w:sz="0" w:space="0" w:color="auto"/>
        <w:bottom w:val="none" w:sz="0" w:space="0" w:color="auto"/>
        <w:right w:val="none" w:sz="0" w:space="0" w:color="auto"/>
      </w:divBdr>
    </w:div>
    <w:div w:id="1547371733">
      <w:bodyDiv w:val="1"/>
      <w:marLeft w:val="0"/>
      <w:marRight w:val="0"/>
      <w:marTop w:val="0"/>
      <w:marBottom w:val="0"/>
      <w:divBdr>
        <w:top w:val="none" w:sz="0" w:space="0" w:color="auto"/>
        <w:left w:val="none" w:sz="0" w:space="0" w:color="auto"/>
        <w:bottom w:val="none" w:sz="0" w:space="0" w:color="auto"/>
        <w:right w:val="none" w:sz="0" w:space="0" w:color="auto"/>
      </w:divBdr>
    </w:div>
    <w:div w:id="1560019140">
      <w:bodyDiv w:val="1"/>
      <w:marLeft w:val="0"/>
      <w:marRight w:val="0"/>
      <w:marTop w:val="0"/>
      <w:marBottom w:val="0"/>
      <w:divBdr>
        <w:top w:val="none" w:sz="0" w:space="0" w:color="auto"/>
        <w:left w:val="none" w:sz="0" w:space="0" w:color="auto"/>
        <w:bottom w:val="none" w:sz="0" w:space="0" w:color="auto"/>
        <w:right w:val="none" w:sz="0" w:space="0" w:color="auto"/>
      </w:divBdr>
    </w:div>
    <w:div w:id="1617254167">
      <w:bodyDiv w:val="1"/>
      <w:marLeft w:val="0"/>
      <w:marRight w:val="0"/>
      <w:marTop w:val="0"/>
      <w:marBottom w:val="0"/>
      <w:divBdr>
        <w:top w:val="none" w:sz="0" w:space="0" w:color="auto"/>
        <w:left w:val="none" w:sz="0" w:space="0" w:color="auto"/>
        <w:bottom w:val="none" w:sz="0" w:space="0" w:color="auto"/>
        <w:right w:val="none" w:sz="0" w:space="0" w:color="auto"/>
      </w:divBdr>
    </w:div>
    <w:div w:id="1669871456">
      <w:bodyDiv w:val="1"/>
      <w:marLeft w:val="0"/>
      <w:marRight w:val="0"/>
      <w:marTop w:val="0"/>
      <w:marBottom w:val="0"/>
      <w:divBdr>
        <w:top w:val="none" w:sz="0" w:space="0" w:color="auto"/>
        <w:left w:val="none" w:sz="0" w:space="0" w:color="auto"/>
        <w:bottom w:val="none" w:sz="0" w:space="0" w:color="auto"/>
        <w:right w:val="none" w:sz="0" w:space="0" w:color="auto"/>
      </w:divBdr>
    </w:div>
    <w:div w:id="1670139182">
      <w:bodyDiv w:val="1"/>
      <w:marLeft w:val="0"/>
      <w:marRight w:val="0"/>
      <w:marTop w:val="0"/>
      <w:marBottom w:val="0"/>
      <w:divBdr>
        <w:top w:val="none" w:sz="0" w:space="0" w:color="auto"/>
        <w:left w:val="none" w:sz="0" w:space="0" w:color="auto"/>
        <w:bottom w:val="none" w:sz="0" w:space="0" w:color="auto"/>
        <w:right w:val="none" w:sz="0" w:space="0" w:color="auto"/>
      </w:divBdr>
    </w:div>
    <w:div w:id="1697582885">
      <w:bodyDiv w:val="1"/>
      <w:marLeft w:val="0"/>
      <w:marRight w:val="0"/>
      <w:marTop w:val="0"/>
      <w:marBottom w:val="0"/>
      <w:divBdr>
        <w:top w:val="none" w:sz="0" w:space="0" w:color="auto"/>
        <w:left w:val="none" w:sz="0" w:space="0" w:color="auto"/>
        <w:bottom w:val="none" w:sz="0" w:space="0" w:color="auto"/>
        <w:right w:val="none" w:sz="0" w:space="0" w:color="auto"/>
      </w:divBdr>
    </w:div>
    <w:div w:id="1720781265">
      <w:bodyDiv w:val="1"/>
      <w:marLeft w:val="0"/>
      <w:marRight w:val="0"/>
      <w:marTop w:val="0"/>
      <w:marBottom w:val="0"/>
      <w:divBdr>
        <w:top w:val="none" w:sz="0" w:space="0" w:color="auto"/>
        <w:left w:val="none" w:sz="0" w:space="0" w:color="auto"/>
        <w:bottom w:val="none" w:sz="0" w:space="0" w:color="auto"/>
        <w:right w:val="none" w:sz="0" w:space="0" w:color="auto"/>
      </w:divBdr>
    </w:div>
    <w:div w:id="1759446667">
      <w:bodyDiv w:val="1"/>
      <w:marLeft w:val="0"/>
      <w:marRight w:val="0"/>
      <w:marTop w:val="0"/>
      <w:marBottom w:val="0"/>
      <w:divBdr>
        <w:top w:val="none" w:sz="0" w:space="0" w:color="auto"/>
        <w:left w:val="none" w:sz="0" w:space="0" w:color="auto"/>
        <w:bottom w:val="none" w:sz="0" w:space="0" w:color="auto"/>
        <w:right w:val="none" w:sz="0" w:space="0" w:color="auto"/>
      </w:divBdr>
    </w:div>
    <w:div w:id="1818572643">
      <w:bodyDiv w:val="1"/>
      <w:marLeft w:val="0"/>
      <w:marRight w:val="0"/>
      <w:marTop w:val="0"/>
      <w:marBottom w:val="0"/>
      <w:divBdr>
        <w:top w:val="none" w:sz="0" w:space="0" w:color="auto"/>
        <w:left w:val="none" w:sz="0" w:space="0" w:color="auto"/>
        <w:bottom w:val="none" w:sz="0" w:space="0" w:color="auto"/>
        <w:right w:val="none" w:sz="0" w:space="0" w:color="auto"/>
      </w:divBdr>
    </w:div>
    <w:div w:id="1831483198">
      <w:bodyDiv w:val="1"/>
      <w:marLeft w:val="0"/>
      <w:marRight w:val="0"/>
      <w:marTop w:val="0"/>
      <w:marBottom w:val="0"/>
      <w:divBdr>
        <w:top w:val="none" w:sz="0" w:space="0" w:color="auto"/>
        <w:left w:val="none" w:sz="0" w:space="0" w:color="auto"/>
        <w:bottom w:val="none" w:sz="0" w:space="0" w:color="auto"/>
        <w:right w:val="none" w:sz="0" w:space="0" w:color="auto"/>
      </w:divBdr>
    </w:div>
    <w:div w:id="1894000893">
      <w:bodyDiv w:val="1"/>
      <w:marLeft w:val="0"/>
      <w:marRight w:val="0"/>
      <w:marTop w:val="0"/>
      <w:marBottom w:val="0"/>
      <w:divBdr>
        <w:top w:val="none" w:sz="0" w:space="0" w:color="auto"/>
        <w:left w:val="none" w:sz="0" w:space="0" w:color="auto"/>
        <w:bottom w:val="none" w:sz="0" w:space="0" w:color="auto"/>
        <w:right w:val="none" w:sz="0" w:space="0" w:color="auto"/>
      </w:divBdr>
    </w:div>
    <w:div w:id="1955749887">
      <w:bodyDiv w:val="1"/>
      <w:marLeft w:val="0"/>
      <w:marRight w:val="0"/>
      <w:marTop w:val="0"/>
      <w:marBottom w:val="0"/>
      <w:divBdr>
        <w:top w:val="none" w:sz="0" w:space="0" w:color="auto"/>
        <w:left w:val="none" w:sz="0" w:space="0" w:color="auto"/>
        <w:bottom w:val="none" w:sz="0" w:space="0" w:color="auto"/>
        <w:right w:val="none" w:sz="0" w:space="0" w:color="auto"/>
      </w:divBdr>
    </w:div>
    <w:div w:id="1996687657">
      <w:bodyDiv w:val="1"/>
      <w:marLeft w:val="0"/>
      <w:marRight w:val="0"/>
      <w:marTop w:val="0"/>
      <w:marBottom w:val="0"/>
      <w:divBdr>
        <w:top w:val="none" w:sz="0" w:space="0" w:color="auto"/>
        <w:left w:val="none" w:sz="0" w:space="0" w:color="auto"/>
        <w:bottom w:val="none" w:sz="0" w:space="0" w:color="auto"/>
        <w:right w:val="none" w:sz="0" w:space="0" w:color="auto"/>
      </w:divBdr>
    </w:div>
    <w:div w:id="1997759000">
      <w:bodyDiv w:val="1"/>
      <w:marLeft w:val="0"/>
      <w:marRight w:val="0"/>
      <w:marTop w:val="0"/>
      <w:marBottom w:val="0"/>
      <w:divBdr>
        <w:top w:val="none" w:sz="0" w:space="0" w:color="auto"/>
        <w:left w:val="none" w:sz="0" w:space="0" w:color="auto"/>
        <w:bottom w:val="none" w:sz="0" w:space="0" w:color="auto"/>
        <w:right w:val="none" w:sz="0" w:space="0" w:color="auto"/>
      </w:divBdr>
    </w:div>
    <w:div w:id="2072268974">
      <w:bodyDiv w:val="1"/>
      <w:marLeft w:val="0"/>
      <w:marRight w:val="0"/>
      <w:marTop w:val="0"/>
      <w:marBottom w:val="0"/>
      <w:divBdr>
        <w:top w:val="none" w:sz="0" w:space="0" w:color="auto"/>
        <w:left w:val="none" w:sz="0" w:space="0" w:color="auto"/>
        <w:bottom w:val="none" w:sz="0" w:space="0" w:color="auto"/>
        <w:right w:val="none" w:sz="0" w:space="0" w:color="auto"/>
      </w:divBdr>
    </w:div>
    <w:div w:id="2096241654">
      <w:bodyDiv w:val="1"/>
      <w:marLeft w:val="0"/>
      <w:marRight w:val="0"/>
      <w:marTop w:val="0"/>
      <w:marBottom w:val="0"/>
      <w:divBdr>
        <w:top w:val="none" w:sz="0" w:space="0" w:color="auto"/>
        <w:left w:val="none" w:sz="0" w:space="0" w:color="auto"/>
        <w:bottom w:val="none" w:sz="0" w:space="0" w:color="auto"/>
        <w:right w:val="none" w:sz="0" w:space="0" w:color="auto"/>
      </w:divBdr>
    </w:div>
    <w:div w:id="2097746399">
      <w:bodyDiv w:val="1"/>
      <w:marLeft w:val="0"/>
      <w:marRight w:val="0"/>
      <w:marTop w:val="0"/>
      <w:marBottom w:val="0"/>
      <w:divBdr>
        <w:top w:val="none" w:sz="0" w:space="0" w:color="auto"/>
        <w:left w:val="none" w:sz="0" w:space="0" w:color="auto"/>
        <w:bottom w:val="none" w:sz="0" w:space="0" w:color="auto"/>
        <w:right w:val="none" w:sz="0" w:space="0" w:color="auto"/>
      </w:divBdr>
    </w:div>
    <w:div w:id="21100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UQAP@yorku.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uqap.info.yorku.ca/program-closu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yuqap.info.yorku.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rku.ca/unit/vpaca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indigenous.yorku.ca/framework/" TargetMode="External"/><Relationship Id="rId3" Type="http://schemas.openxmlformats.org/officeDocument/2006/relationships/hyperlink" Target="https://www.yorku.ca/unit/vpacad/curriculum-development/contact/" TargetMode="External"/><Relationship Id="rId7" Type="http://schemas.openxmlformats.org/officeDocument/2006/relationships/hyperlink" Target="https://www.yorku.ca/abr/" TargetMode="External"/><Relationship Id="rId2" Type="http://schemas.openxmlformats.org/officeDocument/2006/relationships/hyperlink" Target="https://oucqa.ca/framework/appendix-1/" TargetMode="External"/><Relationship Id="rId1" Type="http://schemas.openxmlformats.org/officeDocument/2006/relationships/hyperlink" Target="https://www.yorku.ca/unit/vpacad/curriculum-development/learning-outcomes/" TargetMode="External"/><Relationship Id="rId6" Type="http://schemas.openxmlformats.org/officeDocument/2006/relationships/hyperlink" Target="https://www.yorku.ca/uap2020-25/answering-the-call/" TargetMode="External"/><Relationship Id="rId5" Type="http://schemas.openxmlformats.org/officeDocument/2006/relationships/hyperlink" Target="https://www.yorku.ca/research/strategic-research-plan-2018-2023/" TargetMode="External"/><Relationship Id="rId4" Type="http://schemas.openxmlformats.org/officeDocument/2006/relationships/hyperlink" Target="https://www.yorku.ca/uap2020-25/"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n\Downloads\Basic%20Word%20Template.dotx" TargetMode="External"/></Relationships>
</file>

<file path=word/theme/theme1.xml><?xml version="1.0" encoding="utf-8"?>
<a:theme xmlns:a="http://schemas.openxmlformats.org/drawingml/2006/main" name="Office Theme">
  <a:themeElements>
    <a:clrScheme name="York 2020">
      <a:dk1>
        <a:srgbClr val="000000"/>
      </a:dk1>
      <a:lt1>
        <a:srgbClr val="FFFFFF"/>
      </a:lt1>
      <a:dk2>
        <a:srgbClr val="AF1F24"/>
      </a:dk2>
      <a:lt2>
        <a:srgbClr val="F2F2F2"/>
      </a:lt2>
      <a:accent1>
        <a:srgbClr val="E13446"/>
      </a:accent1>
      <a:accent2>
        <a:srgbClr val="686361"/>
      </a:accent2>
      <a:accent3>
        <a:srgbClr val="7F1516"/>
      </a:accent3>
      <a:accent4>
        <a:srgbClr val="3EC2ED"/>
      </a:accent4>
      <a:accent5>
        <a:srgbClr val="AFE1F3"/>
      </a:accent5>
      <a:accent6>
        <a:srgbClr val="D6D0CA"/>
      </a:accent6>
      <a:hlink>
        <a:srgbClr val="E21E38"/>
      </a:hlink>
      <a:folHlink>
        <a:srgbClr val="7F1516"/>
      </a:folHlink>
    </a:clrScheme>
    <a:fontScheme name="York 2020">
      <a:majorFont>
        <a:latin typeface="IBM Plex Sans Medium"/>
        <a:ea typeface=""/>
        <a:cs typeface=""/>
      </a:majorFont>
      <a:minorFont>
        <a:latin typeface="IBM Plex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FFA8D77E410D45AAB489779A93A739" ma:contentTypeVersion="13" ma:contentTypeDescription="Create a new document." ma:contentTypeScope="" ma:versionID="12aa29dcc0122c23cf6cc19592c22707">
  <xsd:schema xmlns:xsd="http://www.w3.org/2001/XMLSchema" xmlns:xs="http://www.w3.org/2001/XMLSchema" xmlns:p="http://schemas.microsoft.com/office/2006/metadata/properties" xmlns:ns2="47afd888-85fa-4725-8b19-b968d12e8aed" xmlns:ns3="5c3b17e9-9ca9-42c5-b315-69b4afad96ec" targetNamespace="http://schemas.microsoft.com/office/2006/metadata/properties" ma:root="true" ma:fieldsID="0dc73cafac01b35b879fb16f430fb8bf" ns2:_="" ns3:_="">
    <xsd:import namespace="47afd888-85fa-4725-8b19-b968d12e8aed"/>
    <xsd:import namespace="5c3b17e9-9ca9-42c5-b315-69b4afad96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fd888-85fa-4725-8b19-b968d12e8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3b17e9-9ca9-42c5-b315-69b4afad96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06DAA9-E961-4AC6-8A47-8188FD00174A}">
  <ds:schemaRefs>
    <ds:schemaRef ds:uri="http://schemas.openxmlformats.org/officeDocument/2006/bibliography"/>
  </ds:schemaRefs>
</ds:datastoreItem>
</file>

<file path=customXml/itemProps2.xml><?xml version="1.0" encoding="utf-8"?>
<ds:datastoreItem xmlns:ds="http://schemas.openxmlformats.org/officeDocument/2006/customXml" ds:itemID="{F6EEC65D-B893-4E8A-ABAB-28DD00BF43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FCB314-5AF8-4B90-B7DC-23027E32C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fd888-85fa-4725-8b19-b968d12e8aed"/>
    <ds:schemaRef ds:uri="5c3b17e9-9ca9-42c5-b315-69b4afad9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293DCD-44C1-4DA2-B09F-A63EB41576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Basic Word Template.dotx</Template>
  <TotalTime>1</TotalTime>
  <Pages>4</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Cutrara</dc:creator>
  <cp:keywords/>
  <dc:description/>
  <cp:lastModifiedBy>Samantha Cutrara</cp:lastModifiedBy>
  <cp:revision>3</cp:revision>
  <cp:lastPrinted>2023-01-31T18:59:00Z</cp:lastPrinted>
  <dcterms:created xsi:type="dcterms:W3CDTF">2023-02-01T20:39:00Z</dcterms:created>
  <dcterms:modified xsi:type="dcterms:W3CDTF">2023-02-01T20:46:00Z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0x01010030FFA8D77E410D45AAB489779A93A739</vt:lpwstr>
  </property>
</Properties>
</file>