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C0" w:rsidRPr="00F6560B" w:rsidRDefault="006810C0" w:rsidP="006B09A4">
      <w:pPr>
        <w:autoSpaceDE/>
        <w:autoSpaceDN/>
        <w:adjustRightInd/>
        <w:spacing w:after="240"/>
        <w:jc w:val="center"/>
        <w:rPr>
          <w:rFonts w:ascii="Helvetica" w:hAnsi="Helvetica"/>
          <w:b/>
          <w:sz w:val="28"/>
          <w:szCs w:val="33"/>
        </w:rPr>
      </w:pPr>
      <w:r w:rsidRPr="00F6560B">
        <w:rPr>
          <w:rFonts w:ascii="Helvetica" w:hAnsi="Helvetica"/>
          <w:b/>
          <w:sz w:val="28"/>
          <w:szCs w:val="33"/>
        </w:rPr>
        <w:t>Program Approval Certification Form</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652"/>
        <w:gridCol w:w="6284"/>
      </w:tblGrid>
      <w:tr w:rsidR="006810C0" w:rsidRPr="00BB6430" w:rsidTr="00BC490E">
        <w:tc>
          <w:tcPr>
            <w:tcW w:w="3652" w:type="dxa"/>
            <w:vAlign w:val="center"/>
          </w:tcPr>
          <w:p w:rsidR="006810C0" w:rsidRPr="00BB6430" w:rsidRDefault="006810C0" w:rsidP="00BC490E">
            <w:pPr>
              <w:autoSpaceDE/>
              <w:autoSpaceDN/>
              <w:adjustRightInd/>
              <w:spacing w:line="360" w:lineRule="auto"/>
              <w:rPr>
                <w:rFonts w:ascii="Helvetica" w:hAnsi="Helvetica"/>
                <w:sz w:val="24"/>
                <w:szCs w:val="24"/>
              </w:rPr>
            </w:pPr>
            <w:r>
              <w:rPr>
                <w:rFonts w:ascii="Helvetica" w:hAnsi="Helvetica"/>
                <w:sz w:val="24"/>
                <w:szCs w:val="24"/>
              </w:rPr>
              <w:t>University</w:t>
            </w:r>
            <w:r w:rsidRPr="00BB6430">
              <w:rPr>
                <w:rFonts w:ascii="Helvetica" w:hAnsi="Helvetica"/>
                <w:sz w:val="24"/>
                <w:szCs w:val="24"/>
              </w:rPr>
              <w:t>:</w:t>
            </w:r>
          </w:p>
        </w:tc>
        <w:tc>
          <w:tcPr>
            <w:tcW w:w="6284" w:type="dxa"/>
            <w:vAlign w:val="center"/>
          </w:tcPr>
          <w:p w:rsidR="006810C0" w:rsidRPr="00BB6430" w:rsidRDefault="008412A5" w:rsidP="00BC490E">
            <w:pPr>
              <w:autoSpaceDE/>
              <w:autoSpaceDN/>
              <w:adjustRightInd/>
              <w:spacing w:line="360" w:lineRule="auto"/>
              <w:ind w:left="176"/>
              <w:rPr>
                <w:rFonts w:ascii="Helvetica" w:hAnsi="Helvetica"/>
                <w:b/>
                <w:sz w:val="24"/>
                <w:szCs w:val="24"/>
              </w:rPr>
            </w:pPr>
            <w:r w:rsidRPr="00BB6430">
              <w:rPr>
                <w:rFonts w:ascii="Helvetica" w:hAnsi="Helvetica"/>
                <w:b/>
                <w:sz w:val="24"/>
                <w:szCs w:val="24"/>
              </w:rPr>
              <w:fldChar w:fldCharType="begin">
                <w:ffData>
                  <w:name w:val="Text5"/>
                  <w:enabled/>
                  <w:calcOnExit w:val="0"/>
                  <w:textInput/>
                </w:ffData>
              </w:fldChar>
            </w:r>
            <w:r w:rsidR="006810C0" w:rsidRPr="00BB6430">
              <w:rPr>
                <w:rFonts w:ascii="Helvetica" w:hAnsi="Helvetica"/>
                <w:b/>
                <w:sz w:val="24"/>
                <w:szCs w:val="24"/>
              </w:rPr>
              <w:instrText xml:space="preserve"> FORMTEXT </w:instrText>
            </w:r>
            <w:r w:rsidRPr="00BB6430">
              <w:rPr>
                <w:rFonts w:ascii="Helvetica" w:hAnsi="Helvetica"/>
                <w:b/>
                <w:sz w:val="24"/>
                <w:szCs w:val="24"/>
              </w:rPr>
            </w:r>
            <w:r w:rsidRPr="00BB6430">
              <w:rPr>
                <w:rFonts w:ascii="Helvetica" w:hAnsi="Helvetica"/>
                <w:b/>
                <w:sz w:val="24"/>
                <w:szCs w:val="24"/>
              </w:rPr>
              <w:fldChar w:fldCharType="separate"/>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Pr="00BB6430">
              <w:rPr>
                <w:rFonts w:ascii="Helvetica" w:hAnsi="Helvetica"/>
                <w:b/>
                <w:sz w:val="24"/>
                <w:szCs w:val="24"/>
              </w:rPr>
              <w:fldChar w:fldCharType="end"/>
            </w:r>
          </w:p>
        </w:tc>
      </w:tr>
      <w:tr w:rsidR="006810C0" w:rsidRPr="00BB6430" w:rsidTr="00BC490E">
        <w:tc>
          <w:tcPr>
            <w:tcW w:w="3652" w:type="dxa"/>
            <w:vAlign w:val="center"/>
          </w:tcPr>
          <w:p w:rsidR="006810C0" w:rsidRPr="00BB6430" w:rsidRDefault="006810C0" w:rsidP="00BC490E">
            <w:pPr>
              <w:autoSpaceDE/>
              <w:autoSpaceDN/>
              <w:adjustRightInd/>
              <w:spacing w:line="360" w:lineRule="auto"/>
              <w:rPr>
                <w:rFonts w:ascii="Helvetica" w:hAnsi="Helvetica"/>
                <w:sz w:val="24"/>
                <w:szCs w:val="24"/>
              </w:rPr>
            </w:pPr>
            <w:r w:rsidRPr="00BB6430">
              <w:rPr>
                <w:rFonts w:ascii="Helvetica" w:hAnsi="Helvetica"/>
                <w:sz w:val="24"/>
                <w:szCs w:val="24"/>
              </w:rPr>
              <w:t>Program Name:</w:t>
            </w:r>
          </w:p>
        </w:tc>
        <w:tc>
          <w:tcPr>
            <w:tcW w:w="6284" w:type="dxa"/>
            <w:vAlign w:val="center"/>
          </w:tcPr>
          <w:p w:rsidR="006810C0" w:rsidRPr="00BB6430" w:rsidRDefault="008412A5" w:rsidP="00BC490E">
            <w:pPr>
              <w:autoSpaceDE/>
              <w:autoSpaceDN/>
              <w:adjustRightInd/>
              <w:spacing w:line="360" w:lineRule="auto"/>
              <w:ind w:left="176"/>
              <w:rPr>
                <w:rFonts w:ascii="Helvetica" w:hAnsi="Helvetica"/>
                <w:b/>
                <w:sz w:val="24"/>
                <w:szCs w:val="24"/>
              </w:rPr>
            </w:pPr>
            <w:r w:rsidRPr="00BB6430">
              <w:rPr>
                <w:rFonts w:ascii="Helvetica" w:hAnsi="Helvetica"/>
                <w:b/>
                <w:sz w:val="24"/>
                <w:szCs w:val="24"/>
              </w:rPr>
              <w:fldChar w:fldCharType="begin">
                <w:ffData>
                  <w:name w:val="Text3"/>
                  <w:enabled/>
                  <w:calcOnExit w:val="0"/>
                  <w:textInput/>
                </w:ffData>
              </w:fldChar>
            </w:r>
            <w:r w:rsidR="006810C0" w:rsidRPr="00BB6430">
              <w:rPr>
                <w:rFonts w:ascii="Helvetica" w:hAnsi="Helvetica"/>
                <w:b/>
                <w:sz w:val="24"/>
                <w:szCs w:val="24"/>
              </w:rPr>
              <w:instrText xml:space="preserve"> FORMTEXT </w:instrText>
            </w:r>
            <w:r w:rsidRPr="00BB6430">
              <w:rPr>
                <w:rFonts w:ascii="Helvetica" w:hAnsi="Helvetica"/>
                <w:b/>
                <w:sz w:val="24"/>
                <w:szCs w:val="24"/>
              </w:rPr>
            </w:r>
            <w:r w:rsidRPr="00BB6430">
              <w:rPr>
                <w:rFonts w:ascii="Helvetica" w:hAnsi="Helvetica"/>
                <w:b/>
                <w:sz w:val="24"/>
                <w:szCs w:val="24"/>
              </w:rPr>
              <w:fldChar w:fldCharType="separate"/>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Pr="00BB6430">
              <w:rPr>
                <w:rFonts w:ascii="Helvetica" w:hAnsi="Helvetica"/>
                <w:b/>
                <w:sz w:val="24"/>
                <w:szCs w:val="24"/>
              </w:rPr>
              <w:fldChar w:fldCharType="end"/>
            </w:r>
          </w:p>
        </w:tc>
      </w:tr>
      <w:tr w:rsidR="006810C0" w:rsidRPr="00BB6430" w:rsidTr="00BC490E">
        <w:tc>
          <w:tcPr>
            <w:tcW w:w="3652" w:type="dxa"/>
            <w:vAlign w:val="center"/>
          </w:tcPr>
          <w:p w:rsidR="006810C0" w:rsidRPr="00BB6430" w:rsidRDefault="006810C0" w:rsidP="00BC490E">
            <w:pPr>
              <w:autoSpaceDE/>
              <w:autoSpaceDN/>
              <w:adjustRightInd/>
              <w:spacing w:line="360" w:lineRule="auto"/>
              <w:rPr>
                <w:rFonts w:ascii="Helvetica" w:hAnsi="Helvetica"/>
                <w:sz w:val="24"/>
                <w:szCs w:val="24"/>
              </w:rPr>
            </w:pPr>
            <w:r w:rsidRPr="00BB6430">
              <w:rPr>
                <w:rFonts w:ascii="Helvetica" w:hAnsi="Helvetica"/>
                <w:sz w:val="24"/>
                <w:szCs w:val="24"/>
              </w:rPr>
              <w:t>Degree Designation</w:t>
            </w:r>
            <w:r>
              <w:rPr>
                <w:rFonts w:ascii="Helvetica" w:hAnsi="Helvetica"/>
                <w:sz w:val="24"/>
                <w:szCs w:val="24"/>
              </w:rPr>
              <w:t>/Credential</w:t>
            </w:r>
            <w:r w:rsidRPr="00BB6430">
              <w:rPr>
                <w:rFonts w:ascii="Helvetica" w:hAnsi="Helvetica"/>
                <w:sz w:val="24"/>
                <w:szCs w:val="24"/>
              </w:rPr>
              <w:t>:</w:t>
            </w:r>
          </w:p>
        </w:tc>
        <w:tc>
          <w:tcPr>
            <w:tcW w:w="6284" w:type="dxa"/>
            <w:vAlign w:val="center"/>
          </w:tcPr>
          <w:p w:rsidR="006810C0" w:rsidRPr="00BB6430" w:rsidRDefault="008412A5" w:rsidP="00BC490E">
            <w:pPr>
              <w:autoSpaceDE/>
              <w:autoSpaceDN/>
              <w:adjustRightInd/>
              <w:spacing w:line="360" w:lineRule="auto"/>
              <w:ind w:left="176"/>
              <w:rPr>
                <w:rFonts w:ascii="Helvetica" w:hAnsi="Helvetica"/>
                <w:b/>
                <w:sz w:val="24"/>
                <w:szCs w:val="24"/>
              </w:rPr>
            </w:pPr>
            <w:r w:rsidRPr="00BB6430">
              <w:rPr>
                <w:rFonts w:ascii="Helvetica" w:hAnsi="Helvetica"/>
                <w:b/>
                <w:sz w:val="24"/>
                <w:szCs w:val="24"/>
              </w:rPr>
              <w:fldChar w:fldCharType="begin">
                <w:ffData>
                  <w:name w:val="Text4"/>
                  <w:enabled/>
                  <w:calcOnExit w:val="0"/>
                  <w:textInput/>
                </w:ffData>
              </w:fldChar>
            </w:r>
            <w:r w:rsidR="006810C0" w:rsidRPr="00BB6430">
              <w:rPr>
                <w:rFonts w:ascii="Helvetica" w:hAnsi="Helvetica"/>
                <w:b/>
                <w:sz w:val="24"/>
                <w:szCs w:val="24"/>
              </w:rPr>
              <w:instrText xml:space="preserve"> FORMTEXT </w:instrText>
            </w:r>
            <w:r w:rsidRPr="00BB6430">
              <w:rPr>
                <w:rFonts w:ascii="Helvetica" w:hAnsi="Helvetica"/>
                <w:b/>
                <w:sz w:val="24"/>
                <w:szCs w:val="24"/>
              </w:rPr>
            </w:r>
            <w:r w:rsidRPr="00BB6430">
              <w:rPr>
                <w:rFonts w:ascii="Helvetica" w:hAnsi="Helvetica"/>
                <w:b/>
                <w:sz w:val="24"/>
                <w:szCs w:val="24"/>
              </w:rPr>
              <w:fldChar w:fldCharType="separate"/>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006810C0" w:rsidRPr="00BB6430">
              <w:rPr>
                <w:rFonts w:ascii="Helvetica" w:hAnsi="Helvetica"/>
                <w:b/>
                <w:noProof/>
                <w:sz w:val="24"/>
                <w:szCs w:val="24"/>
              </w:rPr>
              <w:t> </w:t>
            </w:r>
            <w:r w:rsidRPr="00BB6430">
              <w:rPr>
                <w:rFonts w:ascii="Helvetica" w:hAnsi="Helvetica"/>
                <w:b/>
                <w:sz w:val="24"/>
                <w:szCs w:val="24"/>
              </w:rPr>
              <w:fldChar w:fldCharType="end"/>
            </w:r>
          </w:p>
        </w:tc>
      </w:tr>
    </w:tbl>
    <w:p w:rsidR="00D8009D" w:rsidRDefault="00D8009D" w:rsidP="006810C0">
      <w:pPr>
        <w:tabs>
          <w:tab w:val="left" w:pos="-14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D8009D" w:rsidRPr="00851539" w:rsidRDefault="006810C0" w:rsidP="00D8009D">
      <w:pPr>
        <w:tabs>
          <w:tab w:val="left" w:pos="-144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2"/>
          <w:szCs w:val="22"/>
        </w:rPr>
      </w:pPr>
      <w:r w:rsidRPr="00851539">
        <w:rPr>
          <w:sz w:val="22"/>
          <w:szCs w:val="22"/>
        </w:rPr>
        <w:t>The university certifies that the information contained in the submission has been evaluated and meets</w:t>
      </w:r>
      <w:r w:rsidR="007F5102" w:rsidRPr="00851539">
        <w:rPr>
          <w:sz w:val="22"/>
          <w:szCs w:val="22"/>
        </w:rPr>
        <w:t xml:space="preserve"> </w:t>
      </w:r>
      <w:r w:rsidRPr="00851539">
        <w:rPr>
          <w:sz w:val="22"/>
          <w:szCs w:val="22"/>
        </w:rPr>
        <w:t xml:space="preserve">the university’s standards and the Ministry’s criteria for the proposed new program.  In addition, the university certifies that: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500"/>
      </w:tblGrid>
      <w:tr w:rsidR="006810C0" w:rsidRPr="00851539" w:rsidTr="00D8009D">
        <w:trPr>
          <w:trHeight w:val="621"/>
        </w:trPr>
        <w:tc>
          <w:tcPr>
            <w:tcW w:w="0" w:type="auto"/>
            <w:vAlign w:val="center"/>
          </w:tcPr>
          <w:sdt>
            <w:sdtPr>
              <w:rPr>
                <w:sz w:val="22"/>
                <w:szCs w:val="22"/>
              </w:rPr>
              <w:id w:val="967398244"/>
            </w:sdtPr>
            <w:sdtEndPr/>
            <w:sdtContent>
              <w:p w:rsidR="006810C0" w:rsidRPr="00851539" w:rsidRDefault="006810C0" w:rsidP="001A0788">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6310E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 xml:space="preserve">Sufficient evidence has been provided </w:t>
            </w:r>
            <w:r w:rsidR="00653AFA" w:rsidRPr="00851539">
              <w:rPr>
                <w:sz w:val="22"/>
                <w:szCs w:val="22"/>
              </w:rPr>
              <w:t>about</w:t>
            </w:r>
            <w:r w:rsidRPr="00851539">
              <w:rPr>
                <w:sz w:val="22"/>
                <w:szCs w:val="22"/>
              </w:rPr>
              <w:t xml:space="preserve"> the program</w:t>
            </w:r>
            <w:r w:rsidR="00653AFA" w:rsidRPr="00851539">
              <w:rPr>
                <w:sz w:val="22"/>
                <w:szCs w:val="22"/>
              </w:rPr>
              <w:t>’s alignment</w:t>
            </w:r>
            <w:r w:rsidRPr="00851539">
              <w:rPr>
                <w:sz w:val="22"/>
                <w:szCs w:val="22"/>
              </w:rPr>
              <w:t xml:space="preserve"> with the university’s Strategic </w:t>
            </w:r>
            <w:r w:rsidR="00DA66FE" w:rsidRPr="00851539">
              <w:rPr>
                <w:sz w:val="22"/>
                <w:szCs w:val="22"/>
              </w:rPr>
              <w:t xml:space="preserve">Mandate </w:t>
            </w:r>
            <w:r w:rsidRPr="00851539">
              <w:rPr>
                <w:sz w:val="22"/>
                <w:szCs w:val="22"/>
              </w:rPr>
              <w:t>Agreement.</w:t>
            </w:r>
          </w:p>
        </w:tc>
      </w:tr>
      <w:tr w:rsidR="006810C0" w:rsidRPr="00851539" w:rsidTr="00D8009D">
        <w:trPr>
          <w:trHeight w:val="198"/>
        </w:trPr>
        <w:tc>
          <w:tcPr>
            <w:tcW w:w="0" w:type="auto"/>
            <w:vAlign w:val="center"/>
          </w:tcPr>
          <w:sdt>
            <w:sdtPr>
              <w:rPr>
                <w:sz w:val="22"/>
                <w:szCs w:val="22"/>
              </w:rPr>
              <w:id w:val="2074158525"/>
            </w:sdtPr>
            <w:sdtEndPr/>
            <w:sdtContent>
              <w:p w:rsidR="006810C0" w:rsidRPr="00851539" w:rsidRDefault="006810C0" w:rsidP="001A0788">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The Senate has undertaken a</w:t>
            </w:r>
            <w:r w:rsidR="00A20084" w:rsidRPr="00851539">
              <w:rPr>
                <w:sz w:val="22"/>
                <w:szCs w:val="22"/>
              </w:rPr>
              <w:t xml:space="preserve"> </w:t>
            </w:r>
            <w:r w:rsidRPr="00851539">
              <w:rPr>
                <w:sz w:val="22"/>
                <w:szCs w:val="22"/>
              </w:rPr>
              <w:t>nomenclature review and certified program quality.</w:t>
            </w:r>
          </w:p>
        </w:tc>
      </w:tr>
      <w:tr w:rsidR="006810C0" w:rsidRPr="00851539" w:rsidTr="00D8009D">
        <w:trPr>
          <w:trHeight w:val="864"/>
        </w:trPr>
        <w:tc>
          <w:tcPr>
            <w:tcW w:w="0" w:type="auto"/>
            <w:vAlign w:val="center"/>
          </w:tcPr>
          <w:sdt>
            <w:sdtPr>
              <w:rPr>
                <w:sz w:val="22"/>
                <w:szCs w:val="22"/>
              </w:rPr>
              <w:id w:val="178778849"/>
            </w:sdtPr>
            <w:sdtEndPr/>
            <w:sdtContent>
              <w:p w:rsidR="006810C0" w:rsidRPr="00851539" w:rsidRDefault="006810C0" w:rsidP="0075212B">
                <w:pPr>
                  <w:spacing w:before="100" w:beforeAutospacing="1"/>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FA73D5">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The program has been submitted to the Ontario Universities Council on Quality Assurance for a nomenclature review and program quality assessment. The university understands that the Ministry’s approval will be held pending approval of the Quality Council.</w:t>
            </w:r>
            <w:r w:rsidR="00F122FC">
              <w:rPr>
                <w:sz w:val="22"/>
                <w:szCs w:val="22"/>
              </w:rPr>
              <w:t xml:space="preserve"> </w:t>
            </w:r>
          </w:p>
        </w:tc>
      </w:tr>
      <w:tr w:rsidR="006810C0" w:rsidRPr="00851539" w:rsidTr="00D8009D">
        <w:trPr>
          <w:trHeight w:val="1422"/>
        </w:trPr>
        <w:tc>
          <w:tcPr>
            <w:tcW w:w="0" w:type="auto"/>
            <w:vAlign w:val="center"/>
          </w:tcPr>
          <w:sdt>
            <w:sdtPr>
              <w:rPr>
                <w:sz w:val="22"/>
                <w:szCs w:val="22"/>
              </w:rPr>
              <w:id w:val="1242677566"/>
            </w:sdtPr>
            <w:sdtEndPr/>
            <w:sdtContent>
              <w:p w:rsidR="006810C0" w:rsidRPr="00851539" w:rsidRDefault="006810C0" w:rsidP="00D8009D">
                <w:pPr>
                  <w:spacing w:before="100" w:beforeAutospacing="1"/>
                  <w:rPr>
                    <w:sz w:val="22"/>
                    <w:szCs w:val="22"/>
                  </w:rPr>
                </w:pPr>
                <w:r w:rsidRPr="00851539">
                  <w:rPr>
                    <w:rFonts w:ascii="MS Gothic" w:eastAsia="MS Gothic" w:hAnsi="MS Gothic" w:hint="eastAsia"/>
                    <w:sz w:val="22"/>
                    <w:szCs w:val="22"/>
                  </w:rPr>
                  <w:t>☐</w:t>
                </w:r>
              </w:p>
            </w:sdtContent>
          </w:sdt>
        </w:tc>
        <w:tc>
          <w:tcPr>
            <w:tcW w:w="0" w:type="auto"/>
            <w:vAlign w:val="center"/>
          </w:tcPr>
          <w:p w:rsidR="006810C0" w:rsidRPr="00851539" w:rsidRDefault="00F05807" w:rsidP="00851539">
            <w:pPr>
              <w:spacing w:before="120"/>
              <w:rPr>
                <w:rFonts w:cs="Arial"/>
                <w:sz w:val="22"/>
                <w:szCs w:val="22"/>
              </w:rPr>
            </w:pPr>
            <w:r w:rsidRPr="00851539">
              <w:rPr>
                <w:rFonts w:cs="Arial"/>
                <w:sz w:val="22"/>
                <w:szCs w:val="22"/>
              </w:rPr>
              <w:t>If there is a legal requirement for graduates in a program to be</w:t>
            </w:r>
            <w:r w:rsidR="00851539" w:rsidRPr="00851539">
              <w:rPr>
                <w:rFonts w:cs="Arial"/>
                <w:sz w:val="22"/>
                <w:szCs w:val="22"/>
              </w:rPr>
              <w:t xml:space="preserve"> </w:t>
            </w:r>
            <w:r w:rsidRPr="00851539">
              <w:rPr>
                <w:rFonts w:cs="Arial"/>
                <w:sz w:val="22"/>
                <w:szCs w:val="22"/>
              </w:rPr>
              <w:t>certified, registered, licensed or granted some other form of official</w:t>
            </w:r>
            <w:r w:rsidR="00851539" w:rsidRPr="00851539">
              <w:rPr>
                <w:rFonts w:cs="Arial"/>
                <w:sz w:val="22"/>
                <w:szCs w:val="22"/>
              </w:rPr>
              <w:t xml:space="preserve"> </w:t>
            </w:r>
            <w:r w:rsidR="00300EF3" w:rsidRPr="00851539">
              <w:rPr>
                <w:rFonts w:cs="Arial"/>
                <w:sz w:val="22"/>
                <w:szCs w:val="22"/>
              </w:rPr>
              <w:t>r</w:t>
            </w:r>
            <w:r w:rsidR="00221F21" w:rsidRPr="00851539">
              <w:rPr>
                <w:rFonts w:cs="Arial"/>
                <w:sz w:val="22"/>
                <w:szCs w:val="22"/>
              </w:rPr>
              <w:t>ecognition</w:t>
            </w:r>
            <w:r w:rsidR="00851539" w:rsidRPr="00851539">
              <w:rPr>
                <w:rFonts w:cs="Arial"/>
                <w:sz w:val="22"/>
                <w:szCs w:val="22"/>
              </w:rPr>
              <w:t xml:space="preserve"> by an regulatory authority </w:t>
            </w:r>
            <w:r w:rsidRPr="00851539">
              <w:rPr>
                <w:rFonts w:cs="Arial"/>
                <w:sz w:val="22"/>
                <w:szCs w:val="22"/>
              </w:rPr>
              <w:t>that is authorized by Ontario</w:t>
            </w:r>
            <w:r w:rsidR="007F5102" w:rsidRPr="00851539">
              <w:rPr>
                <w:rFonts w:cs="Arial"/>
                <w:sz w:val="22"/>
                <w:szCs w:val="22"/>
              </w:rPr>
              <w:t xml:space="preserve"> </w:t>
            </w:r>
            <w:r w:rsidRPr="00851539">
              <w:rPr>
                <w:rFonts w:cs="Arial"/>
                <w:sz w:val="22"/>
                <w:szCs w:val="22"/>
              </w:rPr>
              <w:t>law to grant such certification, registration, license or other form of</w:t>
            </w:r>
            <w:r w:rsidR="007F5102" w:rsidRPr="00851539">
              <w:rPr>
                <w:rFonts w:cs="Arial"/>
                <w:sz w:val="22"/>
                <w:szCs w:val="22"/>
              </w:rPr>
              <w:t xml:space="preserve"> </w:t>
            </w:r>
            <w:r w:rsidRPr="00851539">
              <w:rPr>
                <w:rFonts w:cs="Arial"/>
                <w:sz w:val="22"/>
                <w:szCs w:val="22"/>
              </w:rPr>
              <w:t>recognition, in order for the graduate to work in the occupation in</w:t>
            </w:r>
            <w:r w:rsidR="007F5102" w:rsidRPr="00851539">
              <w:rPr>
                <w:rFonts w:cs="Arial"/>
                <w:sz w:val="22"/>
                <w:szCs w:val="22"/>
              </w:rPr>
              <w:t xml:space="preserve"> </w:t>
            </w:r>
            <w:r w:rsidRPr="00851539">
              <w:rPr>
                <w:rFonts w:cs="Arial"/>
                <w:sz w:val="22"/>
                <w:szCs w:val="22"/>
              </w:rPr>
              <w:t xml:space="preserve">Ontario or use an occupational title, the university has received the </w:t>
            </w:r>
            <w:r w:rsidR="00851539" w:rsidRPr="00851539">
              <w:rPr>
                <w:rFonts w:cs="Arial"/>
                <w:sz w:val="22"/>
                <w:szCs w:val="22"/>
              </w:rPr>
              <w:t xml:space="preserve">appropriate recognition, or the </w:t>
            </w:r>
            <w:r w:rsidR="009E59CE" w:rsidRPr="00851539">
              <w:rPr>
                <w:rFonts w:cs="Arial"/>
                <w:sz w:val="22"/>
                <w:szCs w:val="22"/>
              </w:rPr>
              <w:t xml:space="preserve">process to receive </w:t>
            </w:r>
            <w:r w:rsidRPr="00851539">
              <w:rPr>
                <w:rFonts w:cs="Arial"/>
                <w:sz w:val="22"/>
                <w:szCs w:val="22"/>
              </w:rPr>
              <w:t>recognition</w:t>
            </w:r>
            <w:r w:rsidR="009E59CE" w:rsidRPr="00851539">
              <w:rPr>
                <w:rFonts w:cs="Arial"/>
                <w:sz w:val="22"/>
                <w:szCs w:val="22"/>
              </w:rPr>
              <w:t xml:space="preserve"> is underway</w:t>
            </w:r>
            <w:r w:rsidR="0028323D" w:rsidRPr="00851539">
              <w:rPr>
                <w:rFonts w:cs="Arial"/>
                <w:sz w:val="22"/>
                <w:szCs w:val="22"/>
              </w:rPr>
              <w:t>.</w:t>
            </w:r>
          </w:p>
        </w:tc>
      </w:tr>
      <w:tr w:rsidR="006810C0" w:rsidRPr="00851539" w:rsidTr="00D8009D">
        <w:trPr>
          <w:trHeight w:val="810"/>
        </w:trPr>
        <w:tc>
          <w:tcPr>
            <w:tcW w:w="0" w:type="auto"/>
            <w:vAlign w:val="center"/>
          </w:tcPr>
          <w:sdt>
            <w:sdtPr>
              <w:rPr>
                <w:sz w:val="22"/>
                <w:szCs w:val="22"/>
              </w:rPr>
              <w:id w:val="206078056"/>
            </w:sdtPr>
            <w:sdtEndPr/>
            <w:sdtContent>
              <w:p w:rsidR="006810C0" w:rsidRPr="00851539" w:rsidRDefault="006810C0" w:rsidP="00FD7A7D">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6810C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The governing body of the university has certified that the program can be financed by the university’s resources, unless the Minister has given prior approval of additional funding to cover any portion of program costs that cannot be absorbed by the university.</w:t>
            </w:r>
          </w:p>
        </w:tc>
      </w:tr>
      <w:tr w:rsidR="006810C0" w:rsidRPr="00851539" w:rsidTr="00851539">
        <w:trPr>
          <w:trHeight w:val="234"/>
        </w:trPr>
        <w:tc>
          <w:tcPr>
            <w:tcW w:w="0" w:type="auto"/>
            <w:vAlign w:val="center"/>
          </w:tcPr>
          <w:sdt>
            <w:sdtPr>
              <w:rPr>
                <w:sz w:val="22"/>
                <w:szCs w:val="22"/>
              </w:rPr>
              <w:id w:val="1827944337"/>
            </w:sdtPr>
            <w:sdtEndPr/>
            <w:sdtContent>
              <w:p w:rsidR="006810C0" w:rsidRPr="00851539" w:rsidRDefault="006810C0" w:rsidP="00FD7A7D">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There is convincing evidence of student demand.</w:t>
            </w:r>
          </w:p>
        </w:tc>
      </w:tr>
      <w:tr w:rsidR="006810C0" w:rsidRPr="00851539" w:rsidTr="00A20084">
        <w:trPr>
          <w:trHeight w:val="397"/>
        </w:trPr>
        <w:tc>
          <w:tcPr>
            <w:tcW w:w="0" w:type="auto"/>
            <w:vAlign w:val="center"/>
          </w:tcPr>
          <w:sdt>
            <w:sdtPr>
              <w:rPr>
                <w:sz w:val="22"/>
                <w:szCs w:val="22"/>
              </w:rPr>
              <w:id w:val="190198295"/>
            </w:sdtPr>
            <w:sdtEndPr/>
            <w:sdtContent>
              <w:p w:rsidR="006810C0" w:rsidRPr="00851539" w:rsidRDefault="006810C0" w:rsidP="00FD7A7D">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There is convincing evidence of societal need.</w:t>
            </w:r>
          </w:p>
        </w:tc>
      </w:tr>
      <w:tr w:rsidR="006810C0" w:rsidRPr="00851539" w:rsidTr="00D8009D">
        <w:trPr>
          <w:trHeight w:val="486"/>
        </w:trPr>
        <w:tc>
          <w:tcPr>
            <w:tcW w:w="0" w:type="auto"/>
            <w:vAlign w:val="center"/>
          </w:tcPr>
          <w:sdt>
            <w:sdtPr>
              <w:rPr>
                <w:sz w:val="22"/>
                <w:szCs w:val="22"/>
              </w:rPr>
              <w:id w:val="-441537239"/>
            </w:sdtPr>
            <w:sdtEndPr/>
            <w:sdtContent>
              <w:p w:rsidR="006810C0" w:rsidRPr="00851539" w:rsidRDefault="006810C0" w:rsidP="001A0788">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 xml:space="preserve">Any duplication with existing programs is justified. </w:t>
            </w:r>
          </w:p>
        </w:tc>
      </w:tr>
    </w:tbl>
    <w:p w:rsidR="006810C0" w:rsidRPr="00851539" w:rsidRDefault="006810C0" w:rsidP="006810C0">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2"/>
          <w:szCs w:val="22"/>
        </w:rPr>
      </w:pPr>
    </w:p>
    <w:p w:rsidR="00D8009D" w:rsidRPr="00851539" w:rsidRDefault="006810C0" w:rsidP="00D8009D">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sz w:val="22"/>
          <w:szCs w:val="22"/>
        </w:rPr>
      </w:pPr>
      <w:r w:rsidRPr="00851539">
        <w:rPr>
          <w:sz w:val="22"/>
          <w:szCs w:val="22"/>
        </w:rPr>
        <w:t>The following attachments are included as part of this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500"/>
      </w:tblGrid>
      <w:tr w:rsidR="006810C0" w:rsidRPr="00851539" w:rsidTr="00851539">
        <w:trPr>
          <w:trHeight w:val="443"/>
        </w:trPr>
        <w:tc>
          <w:tcPr>
            <w:tcW w:w="0" w:type="auto"/>
            <w:vAlign w:val="center"/>
          </w:tcPr>
          <w:sdt>
            <w:sdtPr>
              <w:rPr>
                <w:sz w:val="22"/>
                <w:szCs w:val="22"/>
              </w:rPr>
              <w:id w:val="1879510835"/>
            </w:sdtPr>
            <w:sdtEndPr/>
            <w:sdtContent>
              <w:p w:rsidR="006810C0" w:rsidRPr="00851539" w:rsidRDefault="006810C0" w:rsidP="00851539">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Completed Program Approval Request Submission.</w:t>
            </w:r>
          </w:p>
        </w:tc>
      </w:tr>
      <w:tr w:rsidR="006810C0" w:rsidRPr="00851539" w:rsidTr="00A20084">
        <w:trPr>
          <w:trHeight w:val="726"/>
        </w:trPr>
        <w:tc>
          <w:tcPr>
            <w:tcW w:w="0" w:type="auto"/>
            <w:vAlign w:val="center"/>
          </w:tcPr>
          <w:sdt>
            <w:sdtPr>
              <w:rPr>
                <w:sz w:val="22"/>
                <w:szCs w:val="22"/>
              </w:rPr>
              <w:id w:val="1524372476"/>
            </w:sdtPr>
            <w:sdtEndPr/>
            <w:sdtContent>
              <w:p w:rsidR="006810C0" w:rsidRPr="00851539" w:rsidRDefault="006810C0" w:rsidP="001A0788">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Quality assurance approval from the Ontario Universities Council on Quality Assurance (if available at the time of the submission).</w:t>
            </w:r>
          </w:p>
        </w:tc>
      </w:tr>
      <w:tr w:rsidR="006810C0" w:rsidRPr="00851539" w:rsidTr="00A20084">
        <w:trPr>
          <w:trHeight w:val="195"/>
        </w:trPr>
        <w:tc>
          <w:tcPr>
            <w:tcW w:w="0" w:type="auto"/>
            <w:vAlign w:val="center"/>
          </w:tcPr>
          <w:sdt>
            <w:sdtPr>
              <w:rPr>
                <w:sz w:val="22"/>
                <w:szCs w:val="22"/>
              </w:rPr>
              <w:id w:val="80113504"/>
            </w:sdtPr>
            <w:sdtEndPr/>
            <w:sdtContent>
              <w:p w:rsidR="006810C0" w:rsidRPr="00851539" w:rsidRDefault="006810C0" w:rsidP="001A0788">
                <w:pPr>
                  <w:jc w:val="center"/>
                  <w:rPr>
                    <w:sz w:val="22"/>
                    <w:szCs w:val="22"/>
                  </w:rPr>
                </w:pPr>
                <w:r w:rsidRPr="00851539">
                  <w:rPr>
                    <w:rFonts w:ascii="MS Gothic" w:eastAsia="MS Gothic" w:hAnsi="MS Gothic" w:hint="eastAsia"/>
                    <w:sz w:val="22"/>
                    <w:szCs w:val="22"/>
                  </w:rPr>
                  <w:t>☐</w:t>
                </w:r>
              </w:p>
            </w:sdtContent>
          </w:sdt>
        </w:tc>
        <w:tc>
          <w:tcPr>
            <w:tcW w:w="0" w:type="auto"/>
          </w:tcPr>
          <w:p w:rsidR="006810C0" w:rsidRPr="00851539" w:rsidRDefault="006810C0" w:rsidP="00BC490E">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Program Calendar Information (including a list and description of courses offered each year with credits identified).</w:t>
            </w:r>
          </w:p>
        </w:tc>
      </w:tr>
      <w:tr w:rsidR="002A106C" w:rsidRPr="00851539" w:rsidTr="00A20084">
        <w:trPr>
          <w:trHeight w:val="243"/>
        </w:trPr>
        <w:tc>
          <w:tcPr>
            <w:tcW w:w="0" w:type="auto"/>
          </w:tcPr>
          <w:sdt>
            <w:sdtPr>
              <w:rPr>
                <w:sz w:val="22"/>
                <w:szCs w:val="22"/>
              </w:rPr>
              <w:id w:val="-1199855412"/>
            </w:sdtPr>
            <w:sdtEndPr/>
            <w:sdtContent>
              <w:p w:rsidR="002A106C" w:rsidRPr="00851539" w:rsidRDefault="002A106C" w:rsidP="006C33E1">
                <w:pPr>
                  <w:jc w:val="center"/>
                  <w:rPr>
                    <w:sz w:val="22"/>
                    <w:szCs w:val="22"/>
                  </w:rPr>
                </w:pPr>
                <w:r w:rsidRPr="00851539">
                  <w:rPr>
                    <w:rFonts w:ascii="MS Gothic" w:eastAsia="MS Gothic" w:hAnsi="MS Gothic" w:hint="eastAsia"/>
                    <w:sz w:val="22"/>
                    <w:szCs w:val="22"/>
                  </w:rPr>
                  <w:t>☐</w:t>
                </w:r>
              </w:p>
            </w:sdtContent>
          </w:sdt>
        </w:tc>
        <w:tc>
          <w:tcPr>
            <w:tcW w:w="0" w:type="auto"/>
          </w:tcPr>
          <w:p w:rsidR="002A106C" w:rsidRPr="00851539" w:rsidRDefault="002A106C" w:rsidP="006C33E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 w:val="22"/>
                <w:szCs w:val="22"/>
              </w:rPr>
            </w:pPr>
            <w:r w:rsidRPr="00851539">
              <w:rPr>
                <w:sz w:val="22"/>
                <w:szCs w:val="22"/>
              </w:rPr>
              <w:t>Agreement with partnering institutions for collaborative/joint-programs (if applicable)</w:t>
            </w:r>
          </w:p>
        </w:tc>
      </w:tr>
    </w:tbl>
    <w:p w:rsidR="006810C0" w:rsidRPr="00851539" w:rsidRDefault="006810C0" w:rsidP="006810C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D8009D" w:rsidRDefault="00D8009D" w:rsidP="006810C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D8009D" w:rsidRPr="00851539" w:rsidRDefault="00D8009D" w:rsidP="006810C0">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rsidR="00FF1FF3" w:rsidRPr="00851539" w:rsidRDefault="00FF1FF3" w:rsidP="006810C0">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sz w:val="22"/>
          <w:szCs w:val="22"/>
        </w:rPr>
      </w:pPr>
    </w:p>
    <w:p w:rsidR="006810C0" w:rsidRPr="00851539" w:rsidRDefault="006810C0" w:rsidP="006810C0">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sz w:val="22"/>
          <w:szCs w:val="22"/>
        </w:rPr>
      </w:pPr>
      <w:r w:rsidRPr="00851539">
        <w:rPr>
          <w:sz w:val="22"/>
          <w:szCs w:val="22"/>
        </w:rPr>
        <w:t>__________________________</w:t>
      </w:r>
      <w:r w:rsidRPr="00851539">
        <w:rPr>
          <w:sz w:val="22"/>
          <w:szCs w:val="22"/>
        </w:rPr>
        <w:tab/>
      </w:r>
      <w:r w:rsidRPr="00851539">
        <w:rPr>
          <w:sz w:val="22"/>
          <w:szCs w:val="22"/>
        </w:rPr>
        <w:tab/>
        <w:t xml:space="preserve">_______________________________   </w:t>
      </w:r>
    </w:p>
    <w:p w:rsidR="005244D5" w:rsidRPr="00E14CE1" w:rsidRDefault="006810C0" w:rsidP="00E14CE1">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rPr>
          <w:sz w:val="22"/>
          <w:szCs w:val="22"/>
        </w:rPr>
      </w:pPr>
      <w:r w:rsidRPr="00851539">
        <w:rPr>
          <w:b/>
          <w:bCs/>
          <w:sz w:val="22"/>
          <w:szCs w:val="22"/>
        </w:rPr>
        <w:t xml:space="preserve"> (Signature of President)</w:t>
      </w:r>
      <w:r w:rsidRPr="00851539">
        <w:rPr>
          <w:sz w:val="22"/>
          <w:szCs w:val="22"/>
        </w:rPr>
        <w:tab/>
      </w:r>
      <w:r w:rsidRPr="00851539">
        <w:rPr>
          <w:sz w:val="22"/>
          <w:szCs w:val="22"/>
        </w:rPr>
        <w:tab/>
      </w:r>
      <w:r w:rsidRPr="00851539">
        <w:rPr>
          <w:sz w:val="22"/>
          <w:szCs w:val="22"/>
        </w:rPr>
        <w:tab/>
      </w:r>
      <w:r w:rsidRPr="00851539">
        <w:rPr>
          <w:b/>
          <w:bCs/>
          <w:sz w:val="22"/>
          <w:szCs w:val="22"/>
        </w:rPr>
        <w:t>(Date)</w:t>
      </w:r>
      <w:r w:rsidRPr="00851539">
        <w:rPr>
          <w:sz w:val="22"/>
          <w:szCs w:val="22"/>
        </w:rPr>
        <w:tab/>
      </w:r>
      <w:r w:rsidR="007E3F89">
        <w:rPr>
          <w:b/>
          <w:sz w:val="28"/>
          <w:szCs w:val="24"/>
        </w:rPr>
        <w:tab/>
      </w:r>
    </w:p>
    <w:p w:rsidR="00523366" w:rsidRPr="006F33AD" w:rsidRDefault="001A0CF4" w:rsidP="006F33AD">
      <w:p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8010"/>
          <w:tab w:val="left" w:pos="8640"/>
          <w:tab w:val="left" w:pos="9360"/>
          <w:tab w:val="left" w:pos="10080"/>
        </w:tabs>
        <w:jc w:val="center"/>
        <w:rPr>
          <w:sz w:val="24"/>
          <w:szCs w:val="24"/>
        </w:rPr>
      </w:pPr>
      <w:r w:rsidRPr="00F6560B">
        <w:rPr>
          <w:b/>
          <w:sz w:val="28"/>
          <w:szCs w:val="24"/>
        </w:rPr>
        <w:lastRenderedPageBreak/>
        <w:t xml:space="preserve">PROGRAM APPROVAL </w:t>
      </w:r>
      <w:r w:rsidR="00FC6681">
        <w:rPr>
          <w:b/>
          <w:sz w:val="28"/>
          <w:szCs w:val="24"/>
        </w:rPr>
        <w:t xml:space="preserve">REQUEST </w:t>
      </w:r>
      <w:r w:rsidRPr="00F6560B">
        <w:rPr>
          <w:b/>
          <w:sz w:val="28"/>
          <w:szCs w:val="24"/>
        </w:rPr>
        <w:t>SUBMISSION</w:t>
      </w:r>
    </w:p>
    <w:p w:rsidR="00523366" w:rsidRDefault="00523366">
      <w:pPr>
        <w:autoSpaceDE/>
        <w:autoSpaceDN/>
        <w:adjustRightInd/>
        <w:rPr>
          <w:sz w:val="24"/>
          <w:szCs w:val="24"/>
        </w:rPr>
      </w:pPr>
    </w:p>
    <w:tbl>
      <w:tblPr>
        <w:tblStyle w:val="TableGrid"/>
        <w:tblpPr w:leftFromText="180" w:rightFromText="180" w:vertAnchor="text" w:horzAnchor="margin" w:tblpY="127"/>
        <w:tblW w:w="0" w:type="auto"/>
        <w:tblLook w:val="04A0" w:firstRow="1" w:lastRow="0" w:firstColumn="1" w:lastColumn="0" w:noHBand="0" w:noVBand="1"/>
      </w:tblPr>
      <w:tblGrid>
        <w:gridCol w:w="3652"/>
        <w:gridCol w:w="6284"/>
      </w:tblGrid>
      <w:tr w:rsidR="00523366" w:rsidRPr="00117C64" w:rsidTr="009A5A4E">
        <w:tc>
          <w:tcPr>
            <w:tcW w:w="3652" w:type="dxa"/>
            <w:shd w:val="clear" w:color="auto" w:fill="D9D9D9" w:themeFill="background1" w:themeFillShade="D9"/>
          </w:tcPr>
          <w:p w:rsidR="00523366" w:rsidRPr="007D3B3D" w:rsidRDefault="00523366" w:rsidP="00523366">
            <w:pPr>
              <w:autoSpaceDE/>
              <w:autoSpaceDN/>
              <w:adjustRightInd/>
              <w:rPr>
                <w:rFonts w:ascii="Helvetica" w:hAnsi="Helvetica"/>
                <w:b/>
                <w:sz w:val="22"/>
                <w:szCs w:val="22"/>
              </w:rPr>
            </w:pPr>
            <w:r w:rsidRPr="007D3B3D">
              <w:rPr>
                <w:rFonts w:ascii="Helvetica" w:hAnsi="Helvetica"/>
                <w:b/>
                <w:sz w:val="22"/>
                <w:szCs w:val="22"/>
              </w:rPr>
              <w:t>Institution:</w:t>
            </w:r>
          </w:p>
        </w:tc>
        <w:tc>
          <w:tcPr>
            <w:tcW w:w="6284" w:type="dxa"/>
          </w:tcPr>
          <w:p w:rsidR="00523366" w:rsidRPr="00F96102" w:rsidRDefault="008412A5" w:rsidP="009C24C7">
            <w:pPr>
              <w:autoSpaceDE/>
              <w:autoSpaceDN/>
              <w:adjustRightInd/>
              <w:rPr>
                <w:rFonts w:ascii="Helvetica" w:hAnsi="Helvetica"/>
                <w:b/>
                <w:sz w:val="24"/>
                <w:szCs w:val="24"/>
              </w:rPr>
            </w:pPr>
            <w:r>
              <w:rPr>
                <w:rFonts w:ascii="Helvetica" w:hAnsi="Helvetica"/>
                <w:b/>
                <w:sz w:val="24"/>
                <w:szCs w:val="24"/>
              </w:rPr>
              <w:fldChar w:fldCharType="begin">
                <w:ffData>
                  <w:name w:val="Text5"/>
                  <w:enabled/>
                  <w:calcOnExit w:val="0"/>
                  <w:textInput/>
                </w:ffData>
              </w:fldChar>
            </w:r>
            <w:r w:rsidR="00523366">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Pr>
                <w:rFonts w:ascii="Helvetica" w:hAnsi="Helvetica"/>
                <w:b/>
                <w:sz w:val="24"/>
                <w:szCs w:val="24"/>
              </w:rPr>
              <w:fldChar w:fldCharType="end"/>
            </w:r>
          </w:p>
        </w:tc>
      </w:tr>
      <w:tr w:rsidR="00523366" w:rsidRPr="00117C64" w:rsidTr="009A5A4E">
        <w:tc>
          <w:tcPr>
            <w:tcW w:w="3652" w:type="dxa"/>
            <w:shd w:val="clear" w:color="auto" w:fill="D9D9D9" w:themeFill="background1" w:themeFillShade="D9"/>
          </w:tcPr>
          <w:p w:rsidR="00523366" w:rsidRPr="007D3B3D" w:rsidRDefault="00523366" w:rsidP="002838C6">
            <w:pPr>
              <w:autoSpaceDE/>
              <w:autoSpaceDN/>
              <w:adjustRightInd/>
              <w:rPr>
                <w:rFonts w:ascii="Helvetica" w:hAnsi="Helvetica"/>
                <w:b/>
                <w:sz w:val="22"/>
                <w:szCs w:val="22"/>
              </w:rPr>
            </w:pPr>
            <w:r w:rsidRPr="007D3B3D">
              <w:rPr>
                <w:rFonts w:ascii="Helvetica" w:hAnsi="Helvetica"/>
                <w:b/>
                <w:sz w:val="22"/>
                <w:szCs w:val="22"/>
              </w:rPr>
              <w:t>Program Name</w:t>
            </w:r>
            <w:r w:rsidR="002838C6">
              <w:rPr>
                <w:rFonts w:ascii="Helvetica" w:hAnsi="Helvetica"/>
                <w:b/>
                <w:sz w:val="22"/>
                <w:szCs w:val="22"/>
              </w:rPr>
              <w:t xml:space="preserve"> (m</w:t>
            </w:r>
            <w:r w:rsidR="00B909BE">
              <w:rPr>
                <w:rFonts w:ascii="Helvetica" w:hAnsi="Helvetica"/>
                <w:b/>
                <w:sz w:val="22"/>
                <w:szCs w:val="22"/>
              </w:rPr>
              <w:t xml:space="preserve">ust be consistent </w:t>
            </w:r>
            <w:r w:rsidR="002838C6">
              <w:rPr>
                <w:rFonts w:ascii="Helvetica" w:hAnsi="Helvetica"/>
                <w:b/>
                <w:sz w:val="22"/>
                <w:szCs w:val="22"/>
              </w:rPr>
              <w:t>with nomenclature submitted to QC).</w:t>
            </w:r>
          </w:p>
        </w:tc>
        <w:tc>
          <w:tcPr>
            <w:tcW w:w="6284" w:type="dxa"/>
          </w:tcPr>
          <w:p w:rsidR="00523366" w:rsidRPr="00F96102" w:rsidRDefault="008412A5" w:rsidP="009C24C7">
            <w:pPr>
              <w:autoSpaceDE/>
              <w:autoSpaceDN/>
              <w:adjustRightInd/>
              <w:rPr>
                <w:rFonts w:ascii="Helvetica" w:hAnsi="Helvetica"/>
                <w:b/>
                <w:sz w:val="24"/>
                <w:szCs w:val="24"/>
              </w:rPr>
            </w:pPr>
            <w:r>
              <w:rPr>
                <w:rFonts w:ascii="Helvetica" w:hAnsi="Helvetica"/>
                <w:b/>
                <w:sz w:val="24"/>
                <w:szCs w:val="24"/>
              </w:rPr>
              <w:fldChar w:fldCharType="begin">
                <w:ffData>
                  <w:name w:val="Text3"/>
                  <w:enabled/>
                  <w:calcOnExit w:val="0"/>
                  <w:textInput/>
                </w:ffData>
              </w:fldChar>
            </w:r>
            <w:r w:rsidR="00523366">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sidR="00523366">
              <w:rPr>
                <w:rFonts w:ascii="Helvetica" w:hAnsi="Helvetica"/>
                <w:b/>
                <w:noProof/>
                <w:sz w:val="24"/>
                <w:szCs w:val="24"/>
              </w:rPr>
              <w:t> </w:t>
            </w:r>
            <w:r>
              <w:rPr>
                <w:rFonts w:ascii="Helvetica" w:hAnsi="Helvetica"/>
                <w:b/>
                <w:sz w:val="24"/>
                <w:szCs w:val="24"/>
              </w:rPr>
              <w:fldChar w:fldCharType="end"/>
            </w:r>
          </w:p>
        </w:tc>
      </w:tr>
      <w:tr w:rsidR="00523366" w:rsidRPr="00117C64" w:rsidTr="009A5222">
        <w:trPr>
          <w:trHeight w:val="386"/>
        </w:trPr>
        <w:tc>
          <w:tcPr>
            <w:tcW w:w="3652" w:type="dxa"/>
            <w:shd w:val="clear" w:color="auto" w:fill="D9D9D9" w:themeFill="background1" w:themeFillShade="D9"/>
          </w:tcPr>
          <w:p w:rsidR="00523366" w:rsidRPr="007D3B3D" w:rsidRDefault="00A1288B" w:rsidP="00523366">
            <w:pPr>
              <w:autoSpaceDE/>
              <w:autoSpaceDN/>
              <w:adjustRightInd/>
              <w:rPr>
                <w:rFonts w:ascii="Helvetica" w:hAnsi="Helvetica"/>
                <w:b/>
                <w:sz w:val="22"/>
                <w:szCs w:val="22"/>
              </w:rPr>
            </w:pPr>
            <w:r w:rsidRPr="007D3B3D">
              <w:rPr>
                <w:rFonts w:ascii="Helvetica" w:hAnsi="Helvetica"/>
                <w:b/>
                <w:sz w:val="22"/>
                <w:szCs w:val="22"/>
              </w:rPr>
              <w:t>Degree Designation/Credential</w:t>
            </w:r>
            <w:r w:rsidR="00523366" w:rsidRPr="007D3B3D">
              <w:rPr>
                <w:rFonts w:ascii="Helvetica" w:hAnsi="Helvetica"/>
                <w:b/>
                <w:sz w:val="22"/>
                <w:szCs w:val="22"/>
              </w:rPr>
              <w:t>:</w:t>
            </w:r>
          </w:p>
        </w:tc>
        <w:tc>
          <w:tcPr>
            <w:tcW w:w="6284" w:type="dxa"/>
          </w:tcPr>
          <w:p w:rsidR="00523366" w:rsidRPr="00F96102" w:rsidRDefault="008412A5" w:rsidP="009C24C7">
            <w:pPr>
              <w:autoSpaceDE/>
              <w:autoSpaceDN/>
              <w:adjustRightInd/>
              <w:rPr>
                <w:rFonts w:ascii="Helvetica" w:hAnsi="Helvetica"/>
                <w:b/>
                <w:sz w:val="24"/>
                <w:szCs w:val="24"/>
              </w:rPr>
            </w:pPr>
            <w:r>
              <w:rPr>
                <w:rFonts w:ascii="Helvetica" w:hAnsi="Helvetica"/>
                <w:b/>
                <w:sz w:val="24"/>
                <w:szCs w:val="24"/>
              </w:rPr>
              <w:fldChar w:fldCharType="begin">
                <w:ffData>
                  <w:name w:val="Dropdown1"/>
                  <w:enabled/>
                  <w:calcOnExit w:val="0"/>
                  <w:ddList/>
                </w:ffData>
              </w:fldChar>
            </w:r>
            <w:bookmarkStart w:id="0" w:name="Dropdown1"/>
            <w:r w:rsidR="00100BB3">
              <w:rPr>
                <w:rFonts w:ascii="Helvetica" w:hAnsi="Helvetica"/>
                <w:b/>
                <w:sz w:val="24"/>
                <w:szCs w:val="24"/>
              </w:rPr>
              <w:instrText xml:space="preserve"> FORMDROPDOWN </w:instrText>
            </w:r>
            <w:r w:rsidR="006344FA">
              <w:rPr>
                <w:rFonts w:ascii="Helvetica" w:hAnsi="Helvetica"/>
                <w:b/>
                <w:sz w:val="24"/>
                <w:szCs w:val="24"/>
              </w:rPr>
            </w:r>
            <w:r w:rsidR="006344FA">
              <w:rPr>
                <w:rFonts w:ascii="Helvetica" w:hAnsi="Helvetica"/>
                <w:b/>
                <w:sz w:val="24"/>
                <w:szCs w:val="24"/>
              </w:rPr>
              <w:fldChar w:fldCharType="separate"/>
            </w:r>
            <w:r>
              <w:rPr>
                <w:rFonts w:ascii="Helvetica" w:hAnsi="Helvetica"/>
                <w:b/>
                <w:sz w:val="24"/>
                <w:szCs w:val="24"/>
              </w:rPr>
              <w:fldChar w:fldCharType="end"/>
            </w:r>
            <w:bookmarkEnd w:id="0"/>
          </w:p>
        </w:tc>
      </w:tr>
      <w:tr w:rsidR="006C5C9D" w:rsidRPr="00117C64" w:rsidTr="009A5222">
        <w:trPr>
          <w:trHeight w:val="368"/>
        </w:trPr>
        <w:tc>
          <w:tcPr>
            <w:tcW w:w="3652" w:type="dxa"/>
            <w:shd w:val="clear" w:color="auto" w:fill="D9D9D9" w:themeFill="background1" w:themeFillShade="D9"/>
          </w:tcPr>
          <w:p w:rsidR="006C5C9D" w:rsidRPr="007D3B3D" w:rsidRDefault="006C5C9D" w:rsidP="00523366">
            <w:pPr>
              <w:autoSpaceDE/>
              <w:autoSpaceDN/>
              <w:adjustRightInd/>
              <w:rPr>
                <w:rFonts w:ascii="Helvetica" w:hAnsi="Helvetica"/>
                <w:b/>
                <w:sz w:val="22"/>
                <w:szCs w:val="22"/>
              </w:rPr>
            </w:pPr>
            <w:r>
              <w:rPr>
                <w:rFonts w:ascii="Helvetica" w:hAnsi="Helvetica"/>
                <w:b/>
                <w:sz w:val="22"/>
                <w:szCs w:val="22"/>
              </w:rPr>
              <w:t>Program Location:</w:t>
            </w:r>
          </w:p>
        </w:tc>
        <w:tc>
          <w:tcPr>
            <w:tcW w:w="6284" w:type="dxa"/>
          </w:tcPr>
          <w:p w:rsidR="006C5C9D" w:rsidRDefault="005244D5" w:rsidP="009C24C7">
            <w:pPr>
              <w:autoSpaceDE/>
              <w:autoSpaceDN/>
              <w:adjustRightInd/>
              <w:rPr>
                <w:rFonts w:ascii="Helvetica" w:hAnsi="Helvetica"/>
                <w:b/>
                <w:sz w:val="24"/>
                <w:szCs w:val="24"/>
              </w:rPr>
            </w:pPr>
            <w:r>
              <w:rPr>
                <w:rFonts w:ascii="Helvetica" w:hAnsi="Helvetica"/>
                <w:b/>
                <w:sz w:val="24"/>
                <w:szCs w:val="24"/>
              </w:rPr>
              <w:fldChar w:fldCharType="begin">
                <w:ffData>
                  <w:name w:val="Dropdown1"/>
                  <w:enabled/>
                  <w:calcOnExit w:val="0"/>
                  <w:ddList/>
                </w:ffData>
              </w:fldChar>
            </w:r>
            <w:r>
              <w:rPr>
                <w:rFonts w:ascii="Helvetica" w:hAnsi="Helvetica"/>
                <w:b/>
                <w:sz w:val="24"/>
                <w:szCs w:val="24"/>
              </w:rPr>
              <w:instrText xml:space="preserve"> FORMDROPDOWN </w:instrText>
            </w:r>
            <w:r w:rsidR="006344FA">
              <w:rPr>
                <w:rFonts w:ascii="Helvetica" w:hAnsi="Helvetica"/>
                <w:b/>
                <w:sz w:val="24"/>
                <w:szCs w:val="24"/>
              </w:rPr>
            </w:r>
            <w:r w:rsidR="006344FA">
              <w:rPr>
                <w:rFonts w:ascii="Helvetica" w:hAnsi="Helvetica"/>
                <w:b/>
                <w:sz w:val="24"/>
                <w:szCs w:val="24"/>
              </w:rPr>
              <w:fldChar w:fldCharType="separate"/>
            </w:r>
            <w:r>
              <w:rPr>
                <w:rFonts w:ascii="Helvetica" w:hAnsi="Helvetica"/>
                <w:b/>
                <w:sz w:val="24"/>
                <w:szCs w:val="24"/>
              </w:rPr>
              <w:fldChar w:fldCharType="end"/>
            </w:r>
          </w:p>
        </w:tc>
      </w:tr>
    </w:tbl>
    <w:p w:rsidR="007D7B83" w:rsidRDefault="007D7B83" w:rsidP="007D7B83">
      <w:pPr>
        <w:autoSpaceDE/>
        <w:autoSpaceDN/>
        <w:adjustRightInd/>
        <w:rPr>
          <w:b/>
          <w:sz w:val="24"/>
          <w:szCs w:val="24"/>
        </w:rPr>
      </w:pPr>
    </w:p>
    <w:p w:rsidR="007D7B83" w:rsidRDefault="007D7B83" w:rsidP="007D7B83">
      <w:pPr>
        <w:autoSpaceDE/>
        <w:autoSpaceDN/>
        <w:adjustRightInd/>
        <w:rPr>
          <w:sz w:val="24"/>
          <w:szCs w:val="24"/>
        </w:rPr>
      </w:pPr>
      <w:r w:rsidRPr="00157F20">
        <w:rPr>
          <w:b/>
          <w:sz w:val="24"/>
          <w:szCs w:val="24"/>
        </w:rPr>
        <w:t>Contact Person</w:t>
      </w:r>
      <w:r>
        <w:rPr>
          <w:sz w:val="24"/>
          <w:szCs w:val="24"/>
        </w:rPr>
        <w:t xml:space="preserve">: </w:t>
      </w:r>
    </w:p>
    <w:tbl>
      <w:tblPr>
        <w:tblStyle w:val="TableGrid"/>
        <w:tblW w:w="0" w:type="auto"/>
        <w:tblLook w:val="04A0" w:firstRow="1" w:lastRow="0" w:firstColumn="1" w:lastColumn="0" w:noHBand="0" w:noVBand="1"/>
      </w:tblPr>
      <w:tblGrid>
        <w:gridCol w:w="3652"/>
        <w:gridCol w:w="6284"/>
      </w:tblGrid>
      <w:tr w:rsidR="007D7B83" w:rsidTr="009A5A4E">
        <w:tc>
          <w:tcPr>
            <w:tcW w:w="3652" w:type="dxa"/>
            <w:shd w:val="clear" w:color="auto" w:fill="D9D9D9" w:themeFill="background1" w:themeFillShade="D9"/>
          </w:tcPr>
          <w:p w:rsidR="007D7B83" w:rsidRPr="007D3B3D" w:rsidRDefault="007D7B83" w:rsidP="00FC6681">
            <w:pPr>
              <w:autoSpaceDE/>
              <w:autoSpaceDN/>
              <w:adjustRightInd/>
              <w:rPr>
                <w:b/>
                <w:sz w:val="22"/>
                <w:szCs w:val="24"/>
              </w:rPr>
            </w:pPr>
            <w:r w:rsidRPr="007D3B3D">
              <w:rPr>
                <w:b/>
                <w:sz w:val="22"/>
                <w:szCs w:val="24"/>
              </w:rPr>
              <w:t>Name:</w:t>
            </w:r>
          </w:p>
        </w:tc>
        <w:tc>
          <w:tcPr>
            <w:tcW w:w="6284" w:type="dxa"/>
          </w:tcPr>
          <w:p w:rsidR="007D7B83" w:rsidRDefault="008412A5" w:rsidP="00FC6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7D7B83">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Pr>
                <w:rFonts w:ascii="Helvetica" w:hAnsi="Helvetica"/>
                <w:b/>
                <w:sz w:val="24"/>
                <w:szCs w:val="24"/>
              </w:rPr>
              <w:fldChar w:fldCharType="end"/>
            </w:r>
          </w:p>
        </w:tc>
      </w:tr>
      <w:tr w:rsidR="007D7B83" w:rsidTr="009A5A4E">
        <w:tc>
          <w:tcPr>
            <w:tcW w:w="3652" w:type="dxa"/>
            <w:shd w:val="clear" w:color="auto" w:fill="D9D9D9" w:themeFill="background1" w:themeFillShade="D9"/>
          </w:tcPr>
          <w:p w:rsidR="007D7B83" w:rsidRPr="007D3B3D" w:rsidRDefault="007D7B83" w:rsidP="00FC6681">
            <w:pPr>
              <w:autoSpaceDE/>
              <w:autoSpaceDN/>
              <w:adjustRightInd/>
              <w:rPr>
                <w:b/>
                <w:sz w:val="22"/>
                <w:szCs w:val="24"/>
              </w:rPr>
            </w:pPr>
            <w:r w:rsidRPr="007D3B3D">
              <w:rPr>
                <w:b/>
                <w:sz w:val="22"/>
                <w:szCs w:val="24"/>
              </w:rPr>
              <w:t>Title:</w:t>
            </w:r>
          </w:p>
        </w:tc>
        <w:tc>
          <w:tcPr>
            <w:tcW w:w="6284" w:type="dxa"/>
          </w:tcPr>
          <w:p w:rsidR="007D7B83" w:rsidRDefault="008412A5" w:rsidP="00FC6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7D7B83">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Pr>
                <w:rFonts w:ascii="Helvetica" w:hAnsi="Helvetica"/>
                <w:b/>
                <w:sz w:val="24"/>
                <w:szCs w:val="24"/>
              </w:rPr>
              <w:fldChar w:fldCharType="end"/>
            </w:r>
          </w:p>
        </w:tc>
      </w:tr>
      <w:tr w:rsidR="007D7B83" w:rsidTr="009A5A4E">
        <w:tc>
          <w:tcPr>
            <w:tcW w:w="3652" w:type="dxa"/>
            <w:shd w:val="clear" w:color="auto" w:fill="D9D9D9" w:themeFill="background1" w:themeFillShade="D9"/>
          </w:tcPr>
          <w:p w:rsidR="007D7B83" w:rsidRPr="007D3B3D" w:rsidRDefault="007D7B83" w:rsidP="00FC6681">
            <w:pPr>
              <w:autoSpaceDE/>
              <w:autoSpaceDN/>
              <w:adjustRightInd/>
              <w:rPr>
                <w:b/>
                <w:sz w:val="22"/>
                <w:szCs w:val="24"/>
              </w:rPr>
            </w:pPr>
            <w:r w:rsidRPr="007D3B3D">
              <w:rPr>
                <w:b/>
                <w:sz w:val="22"/>
                <w:szCs w:val="24"/>
              </w:rPr>
              <w:t>Email:</w:t>
            </w:r>
          </w:p>
        </w:tc>
        <w:tc>
          <w:tcPr>
            <w:tcW w:w="6284" w:type="dxa"/>
          </w:tcPr>
          <w:p w:rsidR="007D7B83" w:rsidRDefault="008412A5" w:rsidP="00FC6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7D7B83">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Pr>
                <w:rFonts w:ascii="Helvetica" w:hAnsi="Helvetica"/>
                <w:b/>
                <w:sz w:val="24"/>
                <w:szCs w:val="24"/>
              </w:rPr>
              <w:fldChar w:fldCharType="end"/>
            </w:r>
          </w:p>
        </w:tc>
      </w:tr>
      <w:tr w:rsidR="007D7B83" w:rsidTr="009A5A4E">
        <w:tc>
          <w:tcPr>
            <w:tcW w:w="3652" w:type="dxa"/>
            <w:shd w:val="clear" w:color="auto" w:fill="D9D9D9" w:themeFill="background1" w:themeFillShade="D9"/>
          </w:tcPr>
          <w:p w:rsidR="007D7B83" w:rsidRPr="007D3B3D" w:rsidRDefault="007D7B83" w:rsidP="00FC6681">
            <w:pPr>
              <w:autoSpaceDE/>
              <w:autoSpaceDN/>
              <w:adjustRightInd/>
              <w:rPr>
                <w:b/>
                <w:sz w:val="22"/>
                <w:szCs w:val="24"/>
              </w:rPr>
            </w:pPr>
            <w:r w:rsidRPr="007D3B3D">
              <w:rPr>
                <w:b/>
                <w:sz w:val="22"/>
                <w:szCs w:val="24"/>
              </w:rPr>
              <w:t>Telephone:</w:t>
            </w:r>
          </w:p>
        </w:tc>
        <w:tc>
          <w:tcPr>
            <w:tcW w:w="6284" w:type="dxa"/>
          </w:tcPr>
          <w:p w:rsidR="007D7B83" w:rsidRDefault="008412A5" w:rsidP="00FC6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7D7B83">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sidR="007D7B83">
              <w:rPr>
                <w:rFonts w:ascii="Helvetica" w:hAnsi="Helvetica"/>
                <w:b/>
                <w:noProof/>
                <w:sz w:val="24"/>
                <w:szCs w:val="24"/>
              </w:rPr>
              <w:t> </w:t>
            </w:r>
            <w:r>
              <w:rPr>
                <w:rFonts w:ascii="Helvetica" w:hAnsi="Helvetica"/>
                <w:b/>
                <w:sz w:val="24"/>
                <w:szCs w:val="24"/>
              </w:rPr>
              <w:fldChar w:fldCharType="end"/>
            </w:r>
          </w:p>
        </w:tc>
      </w:tr>
    </w:tbl>
    <w:p w:rsidR="00157F20" w:rsidRDefault="00157F20">
      <w:pPr>
        <w:autoSpaceDE/>
        <w:autoSpaceDN/>
        <w:adjustRightInd/>
        <w:rPr>
          <w:sz w:val="24"/>
          <w:szCs w:val="24"/>
        </w:rPr>
      </w:pPr>
    </w:p>
    <w:p w:rsidR="00285681" w:rsidRPr="00285681" w:rsidRDefault="00285681">
      <w:pPr>
        <w:autoSpaceDE/>
        <w:autoSpaceDN/>
        <w:adjustRightInd/>
        <w:rPr>
          <w:b/>
          <w:sz w:val="24"/>
          <w:szCs w:val="24"/>
        </w:rPr>
      </w:pPr>
      <w:r w:rsidRPr="00285681">
        <w:rPr>
          <w:b/>
          <w:sz w:val="24"/>
          <w:szCs w:val="24"/>
        </w:rPr>
        <w:t>Proposed Program Details:</w:t>
      </w:r>
    </w:p>
    <w:tbl>
      <w:tblPr>
        <w:tblStyle w:val="TableGrid"/>
        <w:tblW w:w="0" w:type="auto"/>
        <w:tblLook w:val="04A0" w:firstRow="1" w:lastRow="0" w:firstColumn="1" w:lastColumn="0" w:noHBand="0" w:noVBand="1"/>
      </w:tblPr>
      <w:tblGrid>
        <w:gridCol w:w="3652"/>
        <w:gridCol w:w="6284"/>
      </w:tblGrid>
      <w:tr w:rsidR="003A53EA" w:rsidTr="009A5A4E">
        <w:tc>
          <w:tcPr>
            <w:tcW w:w="3652" w:type="dxa"/>
            <w:shd w:val="clear" w:color="auto" w:fill="D9D9D9" w:themeFill="background1" w:themeFillShade="D9"/>
          </w:tcPr>
          <w:p w:rsidR="003A53EA" w:rsidRPr="009A5A4E" w:rsidRDefault="003A53EA" w:rsidP="00174A9F">
            <w:pPr>
              <w:pStyle w:val="ListParagraph"/>
              <w:numPr>
                <w:ilvl w:val="0"/>
                <w:numId w:val="10"/>
              </w:numPr>
              <w:autoSpaceDE/>
              <w:autoSpaceDN/>
              <w:adjustRightInd/>
              <w:ind w:left="426" w:hanging="426"/>
              <w:rPr>
                <w:b/>
                <w:sz w:val="24"/>
                <w:szCs w:val="24"/>
              </w:rPr>
            </w:pPr>
            <w:r w:rsidRPr="009A5A4E">
              <w:rPr>
                <w:rFonts w:ascii="Helvetica" w:hAnsi="Helvetica"/>
                <w:b/>
                <w:sz w:val="22"/>
                <w:szCs w:val="22"/>
              </w:rPr>
              <w:t>Program Description</w:t>
            </w:r>
          </w:p>
        </w:tc>
        <w:tc>
          <w:tcPr>
            <w:tcW w:w="6284" w:type="dxa"/>
          </w:tcPr>
          <w:p w:rsidR="003A53EA" w:rsidRPr="00DF1782" w:rsidRDefault="008412A5" w:rsidP="00285681">
            <w:pPr>
              <w:autoSpaceDE/>
              <w:autoSpaceDN/>
              <w:adjustRightInd/>
              <w:rPr>
                <w:rFonts w:ascii="Helvetica" w:hAnsi="Helvetica"/>
                <w:sz w:val="22"/>
                <w:szCs w:val="22"/>
              </w:rPr>
            </w:pPr>
            <w:r>
              <w:rPr>
                <w:rFonts w:ascii="Helvetica" w:hAnsi="Helvetica"/>
                <w:b/>
                <w:sz w:val="24"/>
                <w:szCs w:val="24"/>
              </w:rPr>
              <w:fldChar w:fldCharType="begin">
                <w:ffData>
                  <w:name w:val="Text9"/>
                  <w:enabled/>
                  <w:calcOnExit w:val="0"/>
                  <w:textInput/>
                </w:ffData>
              </w:fldChar>
            </w:r>
            <w:bookmarkStart w:id="1" w:name="Text9"/>
            <w:r w:rsidR="00DF1782">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DF1782">
              <w:rPr>
                <w:rFonts w:ascii="Helvetica" w:hAnsi="Helvetica"/>
                <w:b/>
                <w:noProof/>
                <w:sz w:val="24"/>
                <w:szCs w:val="24"/>
              </w:rPr>
              <w:t> </w:t>
            </w:r>
            <w:r w:rsidR="00DF1782">
              <w:rPr>
                <w:rFonts w:ascii="Helvetica" w:hAnsi="Helvetica"/>
                <w:b/>
                <w:noProof/>
                <w:sz w:val="24"/>
                <w:szCs w:val="24"/>
              </w:rPr>
              <w:t> </w:t>
            </w:r>
            <w:r w:rsidR="00DF1782">
              <w:rPr>
                <w:rFonts w:ascii="Helvetica" w:hAnsi="Helvetica"/>
                <w:b/>
                <w:noProof/>
                <w:sz w:val="24"/>
                <w:szCs w:val="24"/>
              </w:rPr>
              <w:t> </w:t>
            </w:r>
            <w:r w:rsidR="00DF1782">
              <w:rPr>
                <w:rFonts w:ascii="Helvetica" w:hAnsi="Helvetica"/>
                <w:b/>
                <w:noProof/>
                <w:sz w:val="24"/>
                <w:szCs w:val="24"/>
              </w:rPr>
              <w:t> </w:t>
            </w:r>
            <w:r w:rsidR="00DF1782">
              <w:rPr>
                <w:rFonts w:ascii="Helvetica" w:hAnsi="Helvetica"/>
                <w:b/>
                <w:noProof/>
                <w:sz w:val="24"/>
                <w:szCs w:val="24"/>
              </w:rPr>
              <w:t> </w:t>
            </w:r>
            <w:r>
              <w:rPr>
                <w:rFonts w:ascii="Helvetica" w:hAnsi="Helvetica"/>
                <w:b/>
                <w:sz w:val="24"/>
                <w:szCs w:val="24"/>
              </w:rPr>
              <w:fldChar w:fldCharType="end"/>
            </w:r>
            <w:bookmarkEnd w:id="1"/>
          </w:p>
        </w:tc>
      </w:tr>
      <w:tr w:rsidR="00FC6681" w:rsidTr="009A5A4E">
        <w:tc>
          <w:tcPr>
            <w:tcW w:w="3652" w:type="dxa"/>
            <w:shd w:val="clear" w:color="auto" w:fill="D9D9D9" w:themeFill="background1" w:themeFillShade="D9"/>
          </w:tcPr>
          <w:p w:rsidR="00FC6681" w:rsidRPr="009A5A4E" w:rsidRDefault="00FC6681" w:rsidP="00174A9F">
            <w:pPr>
              <w:pStyle w:val="ListParagraph"/>
              <w:numPr>
                <w:ilvl w:val="0"/>
                <w:numId w:val="10"/>
              </w:numPr>
              <w:autoSpaceDE/>
              <w:autoSpaceDN/>
              <w:adjustRightInd/>
              <w:ind w:left="426" w:hanging="426"/>
              <w:rPr>
                <w:rFonts w:ascii="Helvetica" w:hAnsi="Helvetica"/>
                <w:b/>
                <w:sz w:val="22"/>
                <w:szCs w:val="22"/>
              </w:rPr>
            </w:pPr>
            <w:r w:rsidRPr="009A5A4E">
              <w:rPr>
                <w:rFonts w:ascii="Helvetica" w:hAnsi="Helvetica"/>
                <w:b/>
                <w:sz w:val="22"/>
                <w:szCs w:val="22"/>
              </w:rPr>
              <w:t xml:space="preserve">Does the program have a thesis option? </w:t>
            </w:r>
            <w:r w:rsidR="00A50BB7" w:rsidRPr="007D7B83">
              <w:rPr>
                <w:rFonts w:ascii="Helvetica" w:hAnsi="Helvetica"/>
                <w:sz w:val="24"/>
                <w:szCs w:val="24"/>
              </w:rPr>
              <w:t>(Yes/No)</w:t>
            </w:r>
          </w:p>
        </w:tc>
        <w:tc>
          <w:tcPr>
            <w:tcW w:w="6284" w:type="dxa"/>
          </w:tcPr>
          <w:p w:rsidR="00FC6681" w:rsidRPr="00C40116" w:rsidDel="00FC6681" w:rsidRDefault="008412A5" w:rsidP="00A50BB7">
            <w:pPr>
              <w:autoSpaceDE/>
              <w:autoSpaceDN/>
              <w:adjustRightInd/>
              <w:rPr>
                <w:rFonts w:ascii="Helvetica" w:hAnsi="Helvetica"/>
                <w:sz w:val="22"/>
                <w:szCs w:val="22"/>
              </w:rPr>
            </w:pPr>
            <w:r>
              <w:rPr>
                <w:rFonts w:ascii="Helvetica" w:hAnsi="Helvetica"/>
                <w:b/>
                <w:sz w:val="24"/>
                <w:szCs w:val="24"/>
              </w:rPr>
              <w:fldChar w:fldCharType="begin">
                <w:ffData>
                  <w:name w:val="Text4"/>
                  <w:enabled/>
                  <w:calcOnExit w:val="0"/>
                  <w:textInput/>
                </w:ffData>
              </w:fldChar>
            </w:r>
            <w:r w:rsidR="00333ED8">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333ED8">
              <w:rPr>
                <w:rFonts w:ascii="Helvetica" w:hAnsi="Helvetica"/>
                <w:b/>
                <w:noProof/>
                <w:sz w:val="24"/>
                <w:szCs w:val="24"/>
              </w:rPr>
              <w:t> </w:t>
            </w:r>
            <w:r w:rsidR="00333ED8">
              <w:rPr>
                <w:rFonts w:ascii="Helvetica" w:hAnsi="Helvetica"/>
                <w:b/>
                <w:noProof/>
                <w:sz w:val="24"/>
                <w:szCs w:val="24"/>
              </w:rPr>
              <w:t> </w:t>
            </w:r>
            <w:r w:rsidR="00333ED8">
              <w:rPr>
                <w:rFonts w:ascii="Helvetica" w:hAnsi="Helvetica"/>
                <w:b/>
                <w:noProof/>
                <w:sz w:val="24"/>
                <w:szCs w:val="24"/>
              </w:rPr>
              <w:t> </w:t>
            </w:r>
            <w:r w:rsidR="00333ED8">
              <w:rPr>
                <w:rFonts w:ascii="Helvetica" w:hAnsi="Helvetica"/>
                <w:b/>
                <w:noProof/>
                <w:sz w:val="24"/>
                <w:szCs w:val="24"/>
              </w:rPr>
              <w:t> </w:t>
            </w:r>
            <w:r w:rsidR="00333ED8">
              <w:rPr>
                <w:rFonts w:ascii="Helvetica" w:hAnsi="Helvetica"/>
                <w:b/>
                <w:noProof/>
                <w:sz w:val="24"/>
                <w:szCs w:val="24"/>
              </w:rPr>
              <w:t> </w:t>
            </w:r>
            <w:r>
              <w:rPr>
                <w:rFonts w:ascii="Helvetica" w:hAnsi="Helvetica"/>
                <w:b/>
                <w:sz w:val="24"/>
                <w:szCs w:val="24"/>
              </w:rPr>
              <w:fldChar w:fldCharType="end"/>
            </w:r>
          </w:p>
        </w:tc>
      </w:tr>
      <w:tr w:rsidR="00333ED8" w:rsidTr="009A5A4E">
        <w:tc>
          <w:tcPr>
            <w:tcW w:w="3652" w:type="dxa"/>
            <w:shd w:val="clear" w:color="auto" w:fill="D9D9D9" w:themeFill="background1" w:themeFillShade="D9"/>
          </w:tcPr>
          <w:p w:rsidR="00333ED8" w:rsidRPr="009A5A4E" w:rsidRDefault="00333ED8" w:rsidP="00174A9F">
            <w:pPr>
              <w:pStyle w:val="ListParagraph"/>
              <w:numPr>
                <w:ilvl w:val="0"/>
                <w:numId w:val="10"/>
              </w:numPr>
              <w:autoSpaceDE/>
              <w:autoSpaceDN/>
              <w:adjustRightInd/>
              <w:ind w:left="426" w:hanging="426"/>
              <w:rPr>
                <w:rFonts w:ascii="Helvetica" w:hAnsi="Helvetica"/>
                <w:b/>
                <w:sz w:val="22"/>
                <w:szCs w:val="22"/>
              </w:rPr>
            </w:pPr>
            <w:r w:rsidRPr="009A5A4E">
              <w:rPr>
                <w:rFonts w:ascii="Helvetica" w:hAnsi="Helvetica"/>
                <w:b/>
                <w:sz w:val="22"/>
                <w:szCs w:val="22"/>
              </w:rPr>
              <w:t>Description of experiential learning component outside regular learning environment</w:t>
            </w:r>
            <w:r w:rsidR="00854402">
              <w:rPr>
                <w:rFonts w:ascii="Helvetica" w:hAnsi="Helvetica"/>
                <w:b/>
                <w:sz w:val="22"/>
                <w:szCs w:val="22"/>
              </w:rPr>
              <w:t xml:space="preserve"> if applicable</w:t>
            </w:r>
          </w:p>
        </w:tc>
        <w:tc>
          <w:tcPr>
            <w:tcW w:w="6284" w:type="dxa"/>
          </w:tcPr>
          <w:p w:rsidR="00333ED8" w:rsidRDefault="008412A5" w:rsidP="00285681">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9C24C7">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9C24C7">
              <w:rPr>
                <w:rFonts w:ascii="Helvetica" w:hAnsi="Helvetica"/>
                <w:b/>
                <w:noProof/>
                <w:sz w:val="24"/>
                <w:szCs w:val="24"/>
              </w:rPr>
              <w:t> </w:t>
            </w:r>
            <w:r w:rsidR="009C24C7">
              <w:rPr>
                <w:rFonts w:ascii="Helvetica" w:hAnsi="Helvetica"/>
                <w:b/>
                <w:noProof/>
                <w:sz w:val="24"/>
                <w:szCs w:val="24"/>
              </w:rPr>
              <w:t> </w:t>
            </w:r>
            <w:r w:rsidR="009C24C7">
              <w:rPr>
                <w:rFonts w:ascii="Helvetica" w:hAnsi="Helvetica"/>
                <w:b/>
                <w:noProof/>
                <w:sz w:val="24"/>
                <w:szCs w:val="24"/>
              </w:rPr>
              <w:t> </w:t>
            </w:r>
            <w:r w:rsidR="009C24C7">
              <w:rPr>
                <w:rFonts w:ascii="Helvetica" w:hAnsi="Helvetica"/>
                <w:b/>
                <w:noProof/>
                <w:sz w:val="24"/>
                <w:szCs w:val="24"/>
              </w:rPr>
              <w:t> </w:t>
            </w:r>
            <w:r w:rsidR="009C24C7">
              <w:rPr>
                <w:rFonts w:ascii="Helvetica" w:hAnsi="Helvetica"/>
                <w:b/>
                <w:noProof/>
                <w:sz w:val="24"/>
                <w:szCs w:val="24"/>
              </w:rPr>
              <w:t> </w:t>
            </w:r>
            <w:r>
              <w:rPr>
                <w:rFonts w:ascii="Helvetica" w:hAnsi="Helvetica"/>
                <w:b/>
                <w:sz w:val="24"/>
                <w:szCs w:val="24"/>
              </w:rPr>
              <w:fldChar w:fldCharType="end"/>
            </w:r>
          </w:p>
        </w:tc>
      </w:tr>
      <w:tr w:rsidR="00DB6FC8" w:rsidTr="009A5A4E">
        <w:tc>
          <w:tcPr>
            <w:tcW w:w="3652" w:type="dxa"/>
            <w:shd w:val="clear" w:color="auto" w:fill="D9D9D9" w:themeFill="background1" w:themeFillShade="D9"/>
          </w:tcPr>
          <w:p w:rsidR="00DB6FC8" w:rsidRPr="009A5A4E" w:rsidRDefault="00DB6FC8" w:rsidP="00174A9F">
            <w:pPr>
              <w:pStyle w:val="ListParagraph"/>
              <w:numPr>
                <w:ilvl w:val="0"/>
                <w:numId w:val="10"/>
              </w:numPr>
              <w:autoSpaceDE/>
              <w:autoSpaceDN/>
              <w:adjustRightInd/>
              <w:ind w:left="426" w:hanging="426"/>
              <w:rPr>
                <w:rFonts w:ascii="Helvetica" w:hAnsi="Helvetica"/>
                <w:b/>
                <w:sz w:val="22"/>
                <w:szCs w:val="22"/>
              </w:rPr>
            </w:pPr>
            <w:r>
              <w:rPr>
                <w:rFonts w:ascii="Helvetica" w:hAnsi="Helvetica"/>
                <w:b/>
                <w:sz w:val="22"/>
                <w:szCs w:val="22"/>
              </w:rPr>
              <w:t>Program offered at new location</w:t>
            </w:r>
            <w:r w:rsidR="00A50BB7">
              <w:rPr>
                <w:rFonts w:ascii="Helvetica" w:hAnsi="Helvetica"/>
                <w:b/>
                <w:sz w:val="22"/>
                <w:szCs w:val="22"/>
              </w:rPr>
              <w:t xml:space="preserve">? </w:t>
            </w:r>
            <w:r w:rsidR="00A50BB7" w:rsidRPr="007D7B83">
              <w:rPr>
                <w:rFonts w:ascii="Helvetica" w:hAnsi="Helvetica"/>
                <w:sz w:val="24"/>
                <w:szCs w:val="24"/>
              </w:rPr>
              <w:t>(Yes/No)</w:t>
            </w:r>
          </w:p>
        </w:tc>
        <w:tc>
          <w:tcPr>
            <w:tcW w:w="6284" w:type="dxa"/>
          </w:tcPr>
          <w:p w:rsidR="00DB6FC8" w:rsidRDefault="008412A5" w:rsidP="00A50BB7">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DB6FC8">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Pr>
                <w:rFonts w:ascii="Helvetica" w:hAnsi="Helvetica"/>
                <w:b/>
                <w:sz w:val="24"/>
                <w:szCs w:val="24"/>
              </w:rPr>
              <w:fldChar w:fldCharType="end"/>
            </w:r>
            <w:r w:rsidR="00DB6FC8">
              <w:rPr>
                <w:rFonts w:ascii="Helvetica" w:hAnsi="Helvetica"/>
                <w:sz w:val="24"/>
                <w:szCs w:val="24"/>
              </w:rPr>
              <w:t xml:space="preserve">Location: </w:t>
            </w:r>
            <w:r>
              <w:rPr>
                <w:rFonts w:ascii="Helvetica" w:hAnsi="Helvetica"/>
                <w:b/>
                <w:sz w:val="24"/>
                <w:szCs w:val="24"/>
              </w:rPr>
              <w:fldChar w:fldCharType="begin">
                <w:ffData>
                  <w:name w:val="Text4"/>
                  <w:enabled/>
                  <w:calcOnExit w:val="0"/>
                  <w:textInput/>
                </w:ffData>
              </w:fldChar>
            </w:r>
            <w:r w:rsidR="00DB6FC8">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sidR="00DB6FC8">
              <w:rPr>
                <w:rFonts w:ascii="Helvetica" w:hAnsi="Helvetica"/>
                <w:b/>
                <w:noProof/>
                <w:sz w:val="24"/>
                <w:szCs w:val="24"/>
              </w:rPr>
              <w:t> </w:t>
            </w:r>
            <w:r>
              <w:rPr>
                <w:rFonts w:ascii="Helvetica" w:hAnsi="Helvetica"/>
                <w:b/>
                <w:sz w:val="24"/>
                <w:szCs w:val="24"/>
              </w:rPr>
              <w:fldChar w:fldCharType="end"/>
            </w:r>
          </w:p>
        </w:tc>
      </w:tr>
      <w:tr w:rsidR="00285681" w:rsidTr="009A5A4E">
        <w:tc>
          <w:tcPr>
            <w:tcW w:w="3652" w:type="dxa"/>
            <w:shd w:val="clear" w:color="auto" w:fill="D9D9D9" w:themeFill="background1" w:themeFillShade="D9"/>
          </w:tcPr>
          <w:p w:rsidR="00285681" w:rsidRPr="009A5A4E" w:rsidRDefault="00285681" w:rsidP="00174A9F">
            <w:pPr>
              <w:pStyle w:val="ListParagraph"/>
              <w:numPr>
                <w:ilvl w:val="0"/>
                <w:numId w:val="10"/>
              </w:numPr>
              <w:autoSpaceDE/>
              <w:autoSpaceDN/>
              <w:adjustRightInd/>
              <w:ind w:left="426" w:hanging="426"/>
              <w:rPr>
                <w:rFonts w:ascii="Helvetica" w:hAnsi="Helvetica"/>
                <w:b/>
                <w:sz w:val="22"/>
                <w:szCs w:val="22"/>
              </w:rPr>
            </w:pPr>
            <w:r w:rsidRPr="009A5A4E">
              <w:rPr>
                <w:rFonts w:ascii="Helvetica" w:hAnsi="Helvetica"/>
                <w:b/>
                <w:sz w:val="22"/>
                <w:szCs w:val="22"/>
              </w:rPr>
              <w:t>Expected Start Date</w:t>
            </w:r>
          </w:p>
        </w:tc>
        <w:tc>
          <w:tcPr>
            <w:tcW w:w="6284" w:type="dxa"/>
          </w:tcPr>
          <w:p w:rsidR="00285681" w:rsidRDefault="008412A5" w:rsidP="00285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285681">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Pr>
                <w:rFonts w:ascii="Helvetica" w:hAnsi="Helvetica"/>
                <w:b/>
                <w:sz w:val="24"/>
                <w:szCs w:val="24"/>
              </w:rPr>
              <w:fldChar w:fldCharType="end"/>
            </w:r>
          </w:p>
        </w:tc>
      </w:tr>
      <w:tr w:rsidR="00285681" w:rsidTr="009A5A4E">
        <w:tc>
          <w:tcPr>
            <w:tcW w:w="3652" w:type="dxa"/>
            <w:shd w:val="clear" w:color="auto" w:fill="D9D9D9" w:themeFill="background1" w:themeFillShade="D9"/>
          </w:tcPr>
          <w:p w:rsidR="00285681" w:rsidRPr="009A5A4E" w:rsidRDefault="00E9407C" w:rsidP="00174A9F">
            <w:pPr>
              <w:pStyle w:val="ListParagraph"/>
              <w:numPr>
                <w:ilvl w:val="0"/>
                <w:numId w:val="10"/>
              </w:numPr>
              <w:autoSpaceDE/>
              <w:autoSpaceDN/>
              <w:adjustRightInd/>
              <w:ind w:left="426" w:hanging="426"/>
              <w:rPr>
                <w:rFonts w:ascii="Helvetica" w:hAnsi="Helvetica"/>
                <w:b/>
                <w:sz w:val="22"/>
                <w:szCs w:val="22"/>
              </w:rPr>
            </w:pPr>
            <w:r>
              <w:rPr>
                <w:rFonts w:ascii="Helvetica" w:hAnsi="Helvetica"/>
                <w:b/>
                <w:sz w:val="22"/>
                <w:szCs w:val="22"/>
              </w:rPr>
              <w:t>Requested</w:t>
            </w:r>
            <w:r w:rsidR="00285681" w:rsidRPr="009A5A4E">
              <w:rPr>
                <w:rFonts w:ascii="Helvetica" w:hAnsi="Helvetica"/>
                <w:b/>
                <w:sz w:val="22"/>
                <w:szCs w:val="22"/>
              </w:rPr>
              <w:t xml:space="preserve"> FORPOS Code</w:t>
            </w:r>
          </w:p>
        </w:tc>
        <w:tc>
          <w:tcPr>
            <w:tcW w:w="6284" w:type="dxa"/>
          </w:tcPr>
          <w:p w:rsidR="00285681" w:rsidRDefault="008412A5" w:rsidP="00285681">
            <w:pPr>
              <w:autoSpaceDE/>
              <w:autoSpaceDN/>
              <w:adjustRightInd/>
              <w:rPr>
                <w:sz w:val="24"/>
                <w:szCs w:val="24"/>
              </w:rPr>
            </w:pPr>
            <w:r>
              <w:rPr>
                <w:rFonts w:ascii="Helvetica" w:hAnsi="Helvetica"/>
                <w:b/>
                <w:sz w:val="24"/>
                <w:szCs w:val="24"/>
              </w:rPr>
              <w:fldChar w:fldCharType="begin">
                <w:ffData>
                  <w:name w:val="Text4"/>
                  <w:enabled/>
                  <w:calcOnExit w:val="0"/>
                  <w:textInput/>
                </w:ffData>
              </w:fldChar>
            </w:r>
            <w:r w:rsidR="00285681">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Pr>
                <w:rFonts w:ascii="Helvetica" w:hAnsi="Helvetica"/>
                <w:b/>
                <w:sz w:val="24"/>
                <w:szCs w:val="24"/>
              </w:rPr>
              <w:fldChar w:fldCharType="end"/>
            </w:r>
          </w:p>
        </w:tc>
      </w:tr>
      <w:tr w:rsidR="00285681" w:rsidTr="00A662BF">
        <w:trPr>
          <w:trHeight w:val="314"/>
        </w:trPr>
        <w:tc>
          <w:tcPr>
            <w:tcW w:w="3652" w:type="dxa"/>
            <w:shd w:val="clear" w:color="auto" w:fill="D9D9D9" w:themeFill="background1" w:themeFillShade="D9"/>
          </w:tcPr>
          <w:p w:rsidR="00285681" w:rsidRPr="009A5A4E" w:rsidRDefault="00E9407C" w:rsidP="00174A9F">
            <w:pPr>
              <w:pStyle w:val="ListParagraph"/>
              <w:numPr>
                <w:ilvl w:val="0"/>
                <w:numId w:val="10"/>
              </w:numPr>
              <w:autoSpaceDE/>
              <w:autoSpaceDN/>
              <w:adjustRightInd/>
              <w:ind w:left="426" w:hanging="426"/>
              <w:rPr>
                <w:rFonts w:ascii="Helvetica" w:hAnsi="Helvetica"/>
                <w:b/>
                <w:sz w:val="24"/>
                <w:szCs w:val="24"/>
              </w:rPr>
            </w:pPr>
            <w:r>
              <w:rPr>
                <w:rFonts w:ascii="Helvetica" w:hAnsi="Helvetica"/>
                <w:b/>
                <w:sz w:val="22"/>
                <w:szCs w:val="22"/>
              </w:rPr>
              <w:t>Requested</w:t>
            </w:r>
            <w:r w:rsidR="00285681" w:rsidRPr="009A5A4E">
              <w:rPr>
                <w:rFonts w:ascii="Helvetica" w:hAnsi="Helvetica"/>
                <w:b/>
                <w:sz w:val="22"/>
                <w:szCs w:val="22"/>
              </w:rPr>
              <w:t xml:space="preserve"> Program Weight</w:t>
            </w:r>
          </w:p>
        </w:tc>
        <w:tc>
          <w:tcPr>
            <w:tcW w:w="6284" w:type="dxa"/>
          </w:tcPr>
          <w:p w:rsidR="00285681" w:rsidRDefault="008412A5" w:rsidP="00285681">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285681">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Pr>
                <w:rFonts w:ascii="Helvetica" w:hAnsi="Helvetica"/>
                <w:b/>
                <w:sz w:val="24"/>
                <w:szCs w:val="24"/>
              </w:rPr>
              <w:fldChar w:fldCharType="end"/>
            </w:r>
          </w:p>
        </w:tc>
      </w:tr>
      <w:tr w:rsidR="00285681" w:rsidTr="009A5A4E">
        <w:tc>
          <w:tcPr>
            <w:tcW w:w="3652" w:type="dxa"/>
            <w:shd w:val="clear" w:color="auto" w:fill="D9D9D9" w:themeFill="background1" w:themeFillShade="D9"/>
          </w:tcPr>
          <w:p w:rsidR="00285681" w:rsidRPr="009A5A4E" w:rsidRDefault="00E9407C" w:rsidP="00174A9F">
            <w:pPr>
              <w:pStyle w:val="ListParagraph"/>
              <w:numPr>
                <w:ilvl w:val="0"/>
                <w:numId w:val="10"/>
              </w:numPr>
              <w:autoSpaceDE/>
              <w:autoSpaceDN/>
              <w:adjustRightInd/>
              <w:ind w:left="426" w:hanging="426"/>
              <w:rPr>
                <w:rFonts w:ascii="Helvetica" w:hAnsi="Helvetica"/>
                <w:b/>
                <w:sz w:val="22"/>
                <w:szCs w:val="22"/>
              </w:rPr>
            </w:pPr>
            <w:r>
              <w:rPr>
                <w:rFonts w:ascii="Helvetica" w:hAnsi="Helvetica"/>
                <w:b/>
                <w:sz w:val="22"/>
                <w:szCs w:val="22"/>
              </w:rPr>
              <w:t>Requested</w:t>
            </w:r>
            <w:r w:rsidR="00285681" w:rsidRPr="009A5A4E">
              <w:rPr>
                <w:rFonts w:ascii="Helvetica" w:hAnsi="Helvetica"/>
                <w:b/>
                <w:sz w:val="22"/>
                <w:szCs w:val="22"/>
              </w:rPr>
              <w:t xml:space="preserve"> CIP Code</w:t>
            </w:r>
          </w:p>
        </w:tc>
        <w:tc>
          <w:tcPr>
            <w:tcW w:w="6284" w:type="dxa"/>
          </w:tcPr>
          <w:p w:rsidR="00285681" w:rsidRDefault="008412A5" w:rsidP="00285681">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285681">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Pr>
                <w:rFonts w:ascii="Helvetica" w:hAnsi="Helvetica"/>
                <w:b/>
                <w:sz w:val="24"/>
                <w:szCs w:val="24"/>
              </w:rPr>
              <w:fldChar w:fldCharType="end"/>
            </w:r>
          </w:p>
        </w:tc>
      </w:tr>
      <w:tr w:rsidR="00285681" w:rsidTr="009A5A4E">
        <w:tc>
          <w:tcPr>
            <w:tcW w:w="3652" w:type="dxa"/>
            <w:shd w:val="clear" w:color="auto" w:fill="D9D9D9" w:themeFill="background1" w:themeFillShade="D9"/>
          </w:tcPr>
          <w:p w:rsidR="00A50BB7" w:rsidRPr="00A50BB7" w:rsidRDefault="007B7B06" w:rsidP="00174A9F">
            <w:pPr>
              <w:pStyle w:val="ListParagraph"/>
              <w:numPr>
                <w:ilvl w:val="0"/>
                <w:numId w:val="10"/>
              </w:numPr>
              <w:autoSpaceDE/>
              <w:autoSpaceDN/>
              <w:adjustRightInd/>
              <w:ind w:left="426" w:hanging="426"/>
              <w:rPr>
                <w:rFonts w:ascii="Helvetica" w:hAnsi="Helvetica"/>
                <w:b/>
                <w:sz w:val="22"/>
                <w:szCs w:val="22"/>
              </w:rPr>
            </w:pPr>
            <w:r w:rsidRPr="009A5A4E">
              <w:rPr>
                <w:rFonts w:ascii="Helvetica" w:hAnsi="Helvetica"/>
                <w:b/>
                <w:sz w:val="22"/>
                <w:szCs w:val="22"/>
              </w:rPr>
              <w:t>Collaborative</w:t>
            </w:r>
            <w:r w:rsidR="005C2775" w:rsidRPr="009A5A4E">
              <w:rPr>
                <w:rFonts w:ascii="Helvetica" w:hAnsi="Helvetica"/>
                <w:b/>
                <w:sz w:val="22"/>
                <w:szCs w:val="22"/>
              </w:rPr>
              <w:t>/Joint</w:t>
            </w:r>
            <w:r w:rsidRPr="009A5A4E">
              <w:rPr>
                <w:rFonts w:ascii="Helvetica" w:hAnsi="Helvetica"/>
                <w:b/>
                <w:sz w:val="22"/>
                <w:szCs w:val="22"/>
              </w:rPr>
              <w:t xml:space="preserve"> Program</w:t>
            </w:r>
            <w:r w:rsidR="005C2775" w:rsidRPr="009A5A4E">
              <w:rPr>
                <w:rFonts w:ascii="Helvetica" w:hAnsi="Helvetica"/>
                <w:b/>
                <w:sz w:val="22"/>
                <w:szCs w:val="22"/>
              </w:rPr>
              <w:t xml:space="preserve"> (c</w:t>
            </w:r>
            <w:r w:rsidR="0023041B">
              <w:rPr>
                <w:rFonts w:ascii="Helvetica" w:hAnsi="Helvetica"/>
                <w:b/>
                <w:sz w:val="22"/>
                <w:szCs w:val="22"/>
              </w:rPr>
              <w:t>ollege/</w:t>
            </w:r>
            <w:r w:rsidR="005C2775" w:rsidRPr="009A5A4E">
              <w:rPr>
                <w:rFonts w:ascii="Helvetica" w:hAnsi="Helvetica"/>
                <w:b/>
                <w:sz w:val="22"/>
                <w:szCs w:val="22"/>
              </w:rPr>
              <w:t>university</w:t>
            </w:r>
            <w:r w:rsidR="0023041B">
              <w:rPr>
                <w:rFonts w:ascii="Helvetica" w:hAnsi="Helvetica"/>
                <w:b/>
                <w:sz w:val="22"/>
                <w:szCs w:val="22"/>
              </w:rPr>
              <w:t>/other</w:t>
            </w:r>
            <w:r w:rsidR="005C2775" w:rsidRPr="009A5A4E">
              <w:rPr>
                <w:rFonts w:ascii="Helvetica" w:hAnsi="Helvetica"/>
                <w:b/>
                <w:sz w:val="22"/>
                <w:szCs w:val="22"/>
              </w:rPr>
              <w:t>)</w:t>
            </w:r>
            <w:r w:rsidR="00A50BB7">
              <w:rPr>
                <w:rFonts w:ascii="Helvetica" w:hAnsi="Helvetica"/>
                <w:sz w:val="24"/>
                <w:szCs w:val="24"/>
              </w:rPr>
              <w:t>?</w:t>
            </w:r>
          </w:p>
          <w:p w:rsidR="00285681" w:rsidRPr="009A5A4E" w:rsidRDefault="00A50BB7" w:rsidP="00A50BB7">
            <w:pPr>
              <w:pStyle w:val="ListParagraph"/>
              <w:autoSpaceDE/>
              <w:autoSpaceDN/>
              <w:adjustRightInd/>
              <w:ind w:left="426"/>
              <w:rPr>
                <w:rFonts w:ascii="Helvetica" w:hAnsi="Helvetica"/>
                <w:b/>
                <w:sz w:val="22"/>
                <w:szCs w:val="22"/>
              </w:rPr>
            </w:pPr>
            <w:r w:rsidRPr="007D7B83">
              <w:rPr>
                <w:rFonts w:ascii="Helvetica" w:hAnsi="Helvetica"/>
                <w:sz w:val="24"/>
                <w:szCs w:val="24"/>
              </w:rPr>
              <w:t>(Yes/No)</w:t>
            </w:r>
          </w:p>
        </w:tc>
        <w:tc>
          <w:tcPr>
            <w:tcW w:w="6284" w:type="dxa"/>
          </w:tcPr>
          <w:p w:rsidR="00285681" w:rsidRDefault="008412A5" w:rsidP="00A50BB7">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285681">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sidR="00285681">
              <w:rPr>
                <w:rFonts w:ascii="Helvetica" w:hAnsi="Helvetica"/>
                <w:b/>
                <w:noProof/>
                <w:sz w:val="24"/>
                <w:szCs w:val="24"/>
              </w:rPr>
              <w:t> </w:t>
            </w:r>
            <w:r>
              <w:rPr>
                <w:rFonts w:ascii="Helvetica" w:hAnsi="Helvetica"/>
                <w:b/>
                <w:sz w:val="24"/>
                <w:szCs w:val="24"/>
              </w:rPr>
              <w:fldChar w:fldCharType="end"/>
            </w:r>
          </w:p>
        </w:tc>
      </w:tr>
      <w:tr w:rsidR="00285681" w:rsidTr="009A5A4E">
        <w:tc>
          <w:tcPr>
            <w:tcW w:w="3652" w:type="dxa"/>
            <w:shd w:val="clear" w:color="auto" w:fill="D9D9D9" w:themeFill="background1" w:themeFillShade="D9"/>
          </w:tcPr>
          <w:p w:rsidR="00285681" w:rsidRPr="00A50BB7" w:rsidRDefault="007B7B06" w:rsidP="00174A9F">
            <w:pPr>
              <w:pStyle w:val="ListParagraph"/>
              <w:numPr>
                <w:ilvl w:val="1"/>
                <w:numId w:val="10"/>
              </w:numPr>
              <w:autoSpaceDE/>
              <w:autoSpaceDN/>
              <w:adjustRightInd/>
              <w:ind w:left="709"/>
              <w:rPr>
                <w:b/>
                <w:sz w:val="24"/>
                <w:szCs w:val="24"/>
              </w:rPr>
            </w:pPr>
            <w:r w:rsidRPr="009A5A4E">
              <w:rPr>
                <w:rFonts w:ascii="Helvetica" w:hAnsi="Helvetica"/>
                <w:b/>
                <w:sz w:val="22"/>
                <w:szCs w:val="22"/>
              </w:rPr>
              <w:t>Program Partners:</w:t>
            </w:r>
          </w:p>
          <w:p w:rsidR="00A50BB7" w:rsidRPr="009A5A4E" w:rsidRDefault="00A50BB7" w:rsidP="00A50BB7">
            <w:pPr>
              <w:pStyle w:val="ListParagraph"/>
              <w:autoSpaceDE/>
              <w:autoSpaceDN/>
              <w:adjustRightInd/>
              <w:ind w:left="709"/>
              <w:rPr>
                <w:b/>
                <w:sz w:val="24"/>
                <w:szCs w:val="24"/>
              </w:rPr>
            </w:pPr>
            <w:r w:rsidRPr="00C204C5">
              <w:rPr>
                <w:rFonts w:ascii="Helvetica" w:hAnsi="Helvetica"/>
                <w:sz w:val="24"/>
                <w:szCs w:val="24"/>
              </w:rPr>
              <w:t>(List all institutions)</w:t>
            </w:r>
          </w:p>
        </w:tc>
        <w:tc>
          <w:tcPr>
            <w:tcW w:w="6284" w:type="dxa"/>
          </w:tcPr>
          <w:p w:rsidR="00285681" w:rsidRDefault="008412A5" w:rsidP="00A50BB7">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7B7B06">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7B7B06">
              <w:rPr>
                <w:rFonts w:ascii="Helvetica" w:hAnsi="Helvetica"/>
                <w:b/>
                <w:noProof/>
                <w:sz w:val="24"/>
                <w:szCs w:val="24"/>
              </w:rPr>
              <w:t> </w:t>
            </w:r>
            <w:r w:rsidR="007B7B06">
              <w:rPr>
                <w:rFonts w:ascii="Helvetica" w:hAnsi="Helvetica"/>
                <w:b/>
                <w:noProof/>
                <w:sz w:val="24"/>
                <w:szCs w:val="24"/>
              </w:rPr>
              <w:t> </w:t>
            </w:r>
            <w:r w:rsidR="007B7B06">
              <w:rPr>
                <w:rFonts w:ascii="Helvetica" w:hAnsi="Helvetica"/>
                <w:b/>
                <w:noProof/>
                <w:sz w:val="24"/>
                <w:szCs w:val="24"/>
              </w:rPr>
              <w:t> </w:t>
            </w:r>
            <w:r w:rsidR="007B7B06">
              <w:rPr>
                <w:rFonts w:ascii="Helvetica" w:hAnsi="Helvetica"/>
                <w:b/>
                <w:noProof/>
                <w:sz w:val="24"/>
                <w:szCs w:val="24"/>
              </w:rPr>
              <w:t> </w:t>
            </w:r>
            <w:r w:rsidR="007B7B06">
              <w:rPr>
                <w:rFonts w:ascii="Helvetica" w:hAnsi="Helvetica"/>
                <w:b/>
                <w:noProof/>
                <w:sz w:val="24"/>
                <w:szCs w:val="24"/>
              </w:rPr>
              <w:t> </w:t>
            </w:r>
            <w:r>
              <w:rPr>
                <w:rFonts w:ascii="Helvetica" w:hAnsi="Helvetica"/>
                <w:b/>
                <w:sz w:val="24"/>
                <w:szCs w:val="24"/>
              </w:rPr>
              <w:fldChar w:fldCharType="end"/>
            </w:r>
          </w:p>
        </w:tc>
      </w:tr>
      <w:tr w:rsidR="007D7B83" w:rsidTr="009A5A4E">
        <w:tc>
          <w:tcPr>
            <w:tcW w:w="3652" w:type="dxa"/>
            <w:shd w:val="clear" w:color="auto" w:fill="D9D9D9" w:themeFill="background1" w:themeFillShade="D9"/>
          </w:tcPr>
          <w:p w:rsidR="007D7B83" w:rsidRPr="009A5A4E" w:rsidRDefault="007D7B83" w:rsidP="00174A9F">
            <w:pPr>
              <w:pStyle w:val="ListParagraph"/>
              <w:numPr>
                <w:ilvl w:val="1"/>
                <w:numId w:val="10"/>
              </w:numPr>
              <w:autoSpaceDE/>
              <w:autoSpaceDN/>
              <w:adjustRightInd/>
              <w:ind w:left="709"/>
              <w:rPr>
                <w:rFonts w:ascii="Helvetica" w:hAnsi="Helvetica"/>
                <w:b/>
                <w:sz w:val="22"/>
                <w:szCs w:val="22"/>
              </w:rPr>
            </w:pPr>
            <w:r w:rsidRPr="009A5A4E">
              <w:rPr>
                <w:rFonts w:ascii="Helvetica" w:hAnsi="Helvetica"/>
                <w:b/>
                <w:sz w:val="22"/>
                <w:szCs w:val="22"/>
              </w:rPr>
              <w:t>Enrolment</w:t>
            </w:r>
            <w:r w:rsidR="0037264E" w:rsidRPr="009A5A4E">
              <w:rPr>
                <w:rFonts w:ascii="Helvetica" w:hAnsi="Helvetica"/>
                <w:b/>
                <w:sz w:val="22"/>
                <w:szCs w:val="22"/>
              </w:rPr>
              <w:t xml:space="preserve"> and tuition</w:t>
            </w:r>
            <w:r w:rsidRPr="009A5A4E">
              <w:rPr>
                <w:rFonts w:ascii="Helvetica" w:hAnsi="Helvetica"/>
                <w:b/>
                <w:sz w:val="22"/>
                <w:szCs w:val="22"/>
              </w:rPr>
              <w:t xml:space="preserve"> reporting arrangement (indicate institution(s)</w:t>
            </w:r>
            <w:r w:rsidR="007D3B3D">
              <w:rPr>
                <w:rFonts w:ascii="Helvetica" w:hAnsi="Helvetica"/>
                <w:b/>
                <w:sz w:val="22"/>
                <w:szCs w:val="22"/>
              </w:rPr>
              <w:t>)</w:t>
            </w:r>
          </w:p>
        </w:tc>
        <w:tc>
          <w:tcPr>
            <w:tcW w:w="6284" w:type="dxa"/>
          </w:tcPr>
          <w:p w:rsidR="007D7B83" w:rsidRDefault="008412A5" w:rsidP="00285681">
            <w:pPr>
              <w:autoSpaceDE/>
              <w:autoSpaceDN/>
              <w:adjustRightInd/>
              <w:rPr>
                <w:rFonts w:ascii="Helvetica" w:hAnsi="Helvetica"/>
                <w:b/>
                <w:sz w:val="24"/>
                <w:szCs w:val="24"/>
              </w:rPr>
            </w:pPr>
            <w:r>
              <w:rPr>
                <w:rFonts w:ascii="Helvetica" w:hAnsi="Helvetica"/>
                <w:b/>
                <w:sz w:val="24"/>
                <w:szCs w:val="24"/>
              </w:rPr>
              <w:fldChar w:fldCharType="begin">
                <w:ffData>
                  <w:name w:val="Text8"/>
                  <w:enabled/>
                  <w:calcOnExit w:val="0"/>
                  <w:textInput/>
                </w:ffData>
              </w:fldChar>
            </w:r>
            <w:bookmarkStart w:id="2" w:name="Text8"/>
            <w:r w:rsidR="00C204C5">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C204C5">
              <w:rPr>
                <w:rFonts w:ascii="Helvetica" w:hAnsi="Helvetica"/>
                <w:b/>
                <w:noProof/>
                <w:sz w:val="24"/>
                <w:szCs w:val="24"/>
              </w:rPr>
              <w:t> </w:t>
            </w:r>
            <w:r w:rsidR="00C204C5">
              <w:rPr>
                <w:rFonts w:ascii="Helvetica" w:hAnsi="Helvetica"/>
                <w:b/>
                <w:noProof/>
                <w:sz w:val="24"/>
                <w:szCs w:val="24"/>
              </w:rPr>
              <w:t> </w:t>
            </w:r>
            <w:r w:rsidR="00C204C5">
              <w:rPr>
                <w:rFonts w:ascii="Helvetica" w:hAnsi="Helvetica"/>
                <w:b/>
                <w:noProof/>
                <w:sz w:val="24"/>
                <w:szCs w:val="24"/>
              </w:rPr>
              <w:t> </w:t>
            </w:r>
            <w:r w:rsidR="00C204C5">
              <w:rPr>
                <w:rFonts w:ascii="Helvetica" w:hAnsi="Helvetica"/>
                <w:b/>
                <w:noProof/>
                <w:sz w:val="24"/>
                <w:szCs w:val="24"/>
              </w:rPr>
              <w:t> </w:t>
            </w:r>
            <w:r w:rsidR="00C204C5">
              <w:rPr>
                <w:rFonts w:ascii="Helvetica" w:hAnsi="Helvetica"/>
                <w:b/>
                <w:noProof/>
                <w:sz w:val="24"/>
                <w:szCs w:val="24"/>
              </w:rPr>
              <w:t> </w:t>
            </w:r>
            <w:r>
              <w:rPr>
                <w:rFonts w:ascii="Helvetica" w:hAnsi="Helvetica"/>
                <w:b/>
                <w:sz w:val="24"/>
                <w:szCs w:val="24"/>
              </w:rPr>
              <w:fldChar w:fldCharType="end"/>
            </w:r>
            <w:bookmarkEnd w:id="2"/>
          </w:p>
        </w:tc>
      </w:tr>
      <w:tr w:rsidR="005C2775" w:rsidTr="009A5A4E">
        <w:tc>
          <w:tcPr>
            <w:tcW w:w="3652" w:type="dxa"/>
            <w:shd w:val="clear" w:color="auto" w:fill="D9D9D9" w:themeFill="background1" w:themeFillShade="D9"/>
          </w:tcPr>
          <w:p w:rsidR="005C2775" w:rsidRPr="009A5A4E" w:rsidRDefault="006B44A3" w:rsidP="006B44A3">
            <w:pPr>
              <w:pStyle w:val="ListParagraph"/>
              <w:numPr>
                <w:ilvl w:val="1"/>
                <w:numId w:val="10"/>
              </w:numPr>
              <w:autoSpaceDE/>
              <w:autoSpaceDN/>
              <w:adjustRightInd/>
              <w:ind w:left="709"/>
              <w:rPr>
                <w:rFonts w:ascii="Helvetica" w:hAnsi="Helvetica"/>
                <w:b/>
                <w:sz w:val="22"/>
                <w:szCs w:val="22"/>
              </w:rPr>
            </w:pPr>
            <w:r>
              <w:rPr>
                <w:rFonts w:ascii="Helvetica" w:hAnsi="Helvetica"/>
                <w:b/>
                <w:sz w:val="22"/>
                <w:szCs w:val="22"/>
              </w:rPr>
              <w:t>C</w:t>
            </w:r>
            <w:r w:rsidR="005C2775" w:rsidRPr="009A5A4E">
              <w:rPr>
                <w:rFonts w:ascii="Helvetica" w:hAnsi="Helvetica"/>
                <w:b/>
                <w:sz w:val="22"/>
                <w:szCs w:val="22"/>
              </w:rPr>
              <w:t>redential(s) issued by or jointly with partner institution</w:t>
            </w:r>
          </w:p>
        </w:tc>
        <w:tc>
          <w:tcPr>
            <w:tcW w:w="6284" w:type="dxa"/>
          </w:tcPr>
          <w:p w:rsidR="005C2775" w:rsidRDefault="008412A5" w:rsidP="00285681">
            <w:pPr>
              <w:autoSpaceDE/>
              <w:autoSpaceDN/>
              <w:adjustRightInd/>
              <w:rPr>
                <w:rFonts w:ascii="Helvetica" w:hAnsi="Helvetica"/>
                <w:b/>
                <w:sz w:val="24"/>
                <w:szCs w:val="24"/>
              </w:rPr>
            </w:pPr>
            <w:r>
              <w:rPr>
                <w:rFonts w:ascii="Helvetica" w:hAnsi="Helvetica"/>
                <w:b/>
                <w:sz w:val="24"/>
                <w:szCs w:val="24"/>
              </w:rPr>
              <w:fldChar w:fldCharType="begin">
                <w:ffData>
                  <w:name w:val="Text8"/>
                  <w:enabled/>
                  <w:calcOnExit w:val="0"/>
                  <w:textInput/>
                </w:ffData>
              </w:fldChar>
            </w:r>
            <w:r w:rsidR="0037264E">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37264E">
              <w:rPr>
                <w:rFonts w:ascii="Helvetica" w:hAnsi="Helvetica"/>
                <w:b/>
                <w:noProof/>
                <w:sz w:val="24"/>
                <w:szCs w:val="24"/>
              </w:rPr>
              <w:t> </w:t>
            </w:r>
            <w:r w:rsidR="0037264E">
              <w:rPr>
                <w:rFonts w:ascii="Helvetica" w:hAnsi="Helvetica"/>
                <w:b/>
                <w:noProof/>
                <w:sz w:val="24"/>
                <w:szCs w:val="24"/>
              </w:rPr>
              <w:t> </w:t>
            </w:r>
            <w:r w:rsidR="0037264E">
              <w:rPr>
                <w:rFonts w:ascii="Helvetica" w:hAnsi="Helvetica"/>
                <w:b/>
                <w:noProof/>
                <w:sz w:val="24"/>
                <w:szCs w:val="24"/>
              </w:rPr>
              <w:t> </w:t>
            </w:r>
            <w:r w:rsidR="0037264E">
              <w:rPr>
                <w:rFonts w:ascii="Helvetica" w:hAnsi="Helvetica"/>
                <w:b/>
                <w:noProof/>
                <w:sz w:val="24"/>
                <w:szCs w:val="24"/>
              </w:rPr>
              <w:t> </w:t>
            </w:r>
            <w:r w:rsidR="0037264E">
              <w:rPr>
                <w:rFonts w:ascii="Helvetica" w:hAnsi="Helvetica"/>
                <w:b/>
                <w:noProof/>
                <w:sz w:val="24"/>
                <w:szCs w:val="24"/>
              </w:rPr>
              <w:t> </w:t>
            </w:r>
            <w:r>
              <w:rPr>
                <w:rFonts w:ascii="Helvetica" w:hAnsi="Helvetica"/>
                <w:b/>
                <w:sz w:val="24"/>
                <w:szCs w:val="24"/>
              </w:rPr>
              <w:fldChar w:fldCharType="end"/>
            </w:r>
          </w:p>
        </w:tc>
      </w:tr>
      <w:tr w:rsidR="00FF1E95" w:rsidTr="009A5A4E">
        <w:tc>
          <w:tcPr>
            <w:tcW w:w="3652" w:type="dxa"/>
            <w:shd w:val="clear" w:color="auto" w:fill="D9D9D9" w:themeFill="background1" w:themeFillShade="D9"/>
          </w:tcPr>
          <w:p w:rsidR="00FF1E95" w:rsidRPr="009A5A4E" w:rsidRDefault="00A60FD6" w:rsidP="00174A9F">
            <w:pPr>
              <w:pStyle w:val="ListParagraph"/>
              <w:numPr>
                <w:ilvl w:val="1"/>
                <w:numId w:val="10"/>
              </w:numPr>
              <w:autoSpaceDE/>
              <w:autoSpaceDN/>
              <w:adjustRightInd/>
              <w:ind w:left="709"/>
              <w:rPr>
                <w:rFonts w:ascii="Helvetica" w:hAnsi="Helvetica"/>
                <w:b/>
                <w:sz w:val="22"/>
                <w:szCs w:val="22"/>
              </w:rPr>
            </w:pPr>
            <w:r w:rsidRPr="009A5A4E">
              <w:rPr>
                <w:rFonts w:ascii="Helvetica" w:hAnsi="Helvetica"/>
                <w:b/>
                <w:sz w:val="22"/>
                <w:szCs w:val="22"/>
              </w:rPr>
              <w:t xml:space="preserve">If the partner is based outside of Ontario, please provide information about the program delivery. </w:t>
            </w:r>
          </w:p>
        </w:tc>
        <w:tc>
          <w:tcPr>
            <w:tcW w:w="6284" w:type="dxa"/>
          </w:tcPr>
          <w:p w:rsidR="00FF1E95" w:rsidRDefault="008412A5" w:rsidP="00A60FD6">
            <w:pPr>
              <w:autoSpaceDE/>
              <w:autoSpaceDN/>
              <w:adjustRightInd/>
              <w:rPr>
                <w:rFonts w:ascii="Helvetica" w:hAnsi="Helvetica"/>
                <w:b/>
                <w:sz w:val="24"/>
                <w:szCs w:val="24"/>
              </w:rPr>
            </w:pPr>
            <w:r>
              <w:rPr>
                <w:rFonts w:ascii="Helvetica" w:hAnsi="Helvetica"/>
                <w:b/>
                <w:sz w:val="24"/>
                <w:szCs w:val="24"/>
              </w:rPr>
              <w:fldChar w:fldCharType="begin">
                <w:ffData>
                  <w:name w:val="Text4"/>
                  <w:enabled/>
                  <w:calcOnExit w:val="0"/>
                  <w:textInput/>
                </w:ffData>
              </w:fldChar>
            </w:r>
            <w:r w:rsidR="00A1288B">
              <w:rPr>
                <w:rFonts w:ascii="Helvetica" w:hAnsi="Helvetica"/>
                <w:b/>
                <w:sz w:val="24"/>
                <w:szCs w:val="24"/>
              </w:rPr>
              <w:instrText xml:space="preserve"> FORMTEXT </w:instrText>
            </w:r>
            <w:r>
              <w:rPr>
                <w:rFonts w:ascii="Helvetica" w:hAnsi="Helvetica"/>
                <w:b/>
                <w:sz w:val="24"/>
                <w:szCs w:val="24"/>
              </w:rPr>
            </w:r>
            <w:r>
              <w:rPr>
                <w:rFonts w:ascii="Helvetica" w:hAnsi="Helvetica"/>
                <w:b/>
                <w:sz w:val="24"/>
                <w:szCs w:val="24"/>
              </w:rPr>
              <w:fldChar w:fldCharType="separate"/>
            </w:r>
            <w:r w:rsidR="00A1288B">
              <w:rPr>
                <w:rFonts w:ascii="Cambria Math" w:hAnsi="Cambria Math" w:cs="Cambria Math"/>
                <w:b/>
                <w:noProof/>
                <w:sz w:val="24"/>
                <w:szCs w:val="24"/>
              </w:rPr>
              <w:t> </w:t>
            </w:r>
            <w:r w:rsidR="00A1288B">
              <w:rPr>
                <w:rFonts w:ascii="Cambria Math" w:hAnsi="Cambria Math" w:cs="Cambria Math"/>
                <w:b/>
                <w:noProof/>
                <w:sz w:val="24"/>
                <w:szCs w:val="24"/>
              </w:rPr>
              <w:t> </w:t>
            </w:r>
            <w:r w:rsidR="00A1288B">
              <w:rPr>
                <w:rFonts w:ascii="Cambria Math" w:hAnsi="Cambria Math" w:cs="Cambria Math"/>
                <w:b/>
                <w:noProof/>
                <w:sz w:val="24"/>
                <w:szCs w:val="24"/>
              </w:rPr>
              <w:t> </w:t>
            </w:r>
            <w:r w:rsidR="00A1288B">
              <w:rPr>
                <w:rFonts w:ascii="Cambria Math" w:hAnsi="Cambria Math" w:cs="Cambria Math"/>
                <w:b/>
                <w:noProof/>
                <w:sz w:val="24"/>
                <w:szCs w:val="24"/>
              </w:rPr>
              <w:t> </w:t>
            </w:r>
            <w:r w:rsidR="00A1288B">
              <w:rPr>
                <w:rFonts w:ascii="Cambria Math" w:hAnsi="Cambria Math" w:cs="Cambria Math"/>
                <w:b/>
                <w:noProof/>
                <w:sz w:val="24"/>
                <w:szCs w:val="24"/>
              </w:rPr>
              <w:t> </w:t>
            </w:r>
            <w:r>
              <w:rPr>
                <w:rFonts w:ascii="Helvetica" w:hAnsi="Helvetica"/>
                <w:b/>
                <w:sz w:val="24"/>
                <w:szCs w:val="24"/>
              </w:rPr>
              <w:fldChar w:fldCharType="end"/>
            </w:r>
          </w:p>
        </w:tc>
      </w:tr>
    </w:tbl>
    <w:p w:rsidR="00557B72" w:rsidRDefault="00557B72">
      <w:pPr>
        <w:autoSpaceDE/>
        <w:autoSpaceDN/>
        <w:adjustRightInd/>
        <w:rPr>
          <w:b/>
          <w:sz w:val="24"/>
          <w:szCs w:val="24"/>
          <w:u w:val="single"/>
        </w:rPr>
      </w:pPr>
    </w:p>
    <w:p w:rsidR="00F02230" w:rsidRDefault="00F02230">
      <w:pPr>
        <w:autoSpaceDE/>
        <w:autoSpaceDN/>
        <w:adjustRightInd/>
        <w:rPr>
          <w:b/>
          <w:sz w:val="24"/>
          <w:szCs w:val="24"/>
          <w:u w:val="single"/>
        </w:rPr>
      </w:pPr>
    </w:p>
    <w:p w:rsidR="00CD154F" w:rsidRPr="00CD154F" w:rsidRDefault="00CD154F">
      <w:pPr>
        <w:autoSpaceDE/>
        <w:autoSpaceDN/>
        <w:adjustRightInd/>
        <w:rPr>
          <w:b/>
          <w:sz w:val="24"/>
          <w:szCs w:val="24"/>
          <w:u w:val="single"/>
        </w:rPr>
      </w:pPr>
      <w:r w:rsidRPr="00CD154F">
        <w:rPr>
          <w:b/>
          <w:sz w:val="24"/>
          <w:szCs w:val="24"/>
          <w:u w:val="single"/>
        </w:rPr>
        <w:lastRenderedPageBreak/>
        <w:t>INSTITUTIONAL FIT</w:t>
      </w:r>
    </w:p>
    <w:p w:rsidR="00CD154F" w:rsidRPr="004106B8" w:rsidRDefault="00CD154F">
      <w:pPr>
        <w:autoSpaceDE/>
        <w:autoSpaceDN/>
        <w:adjustRightInd/>
        <w:rPr>
          <w:sz w:val="22"/>
          <w:szCs w:val="22"/>
        </w:rPr>
      </w:pPr>
    </w:p>
    <w:p w:rsidR="00157F20" w:rsidRDefault="00333ED8">
      <w:pPr>
        <w:autoSpaceDE/>
        <w:autoSpaceDN/>
        <w:adjustRightInd/>
        <w:rPr>
          <w:b/>
          <w:sz w:val="22"/>
          <w:szCs w:val="22"/>
        </w:rPr>
      </w:pPr>
      <w:r>
        <w:rPr>
          <w:b/>
          <w:sz w:val="22"/>
          <w:szCs w:val="22"/>
        </w:rPr>
        <w:t xml:space="preserve">1. </w:t>
      </w:r>
      <w:r w:rsidR="00157F20" w:rsidRPr="004106B8">
        <w:rPr>
          <w:b/>
          <w:sz w:val="22"/>
          <w:szCs w:val="22"/>
        </w:rPr>
        <w:t>Strategic Mandate Agreement (SMA) Alignment:</w:t>
      </w:r>
    </w:p>
    <w:p w:rsidR="00333ED8" w:rsidRDefault="00333ED8">
      <w:pPr>
        <w:autoSpaceDE/>
        <w:autoSpaceDN/>
        <w:adjustRightInd/>
        <w:rPr>
          <w:b/>
          <w:sz w:val="22"/>
          <w:szCs w:val="22"/>
        </w:rPr>
      </w:pPr>
    </w:p>
    <w:p w:rsidR="00333ED8" w:rsidRPr="00EF4616" w:rsidRDefault="00F76478">
      <w:pPr>
        <w:autoSpaceDE/>
        <w:autoSpaceDN/>
        <w:adjustRightInd/>
        <w:rPr>
          <w:sz w:val="22"/>
          <w:szCs w:val="22"/>
        </w:rPr>
      </w:pPr>
      <w:r>
        <w:rPr>
          <w:sz w:val="22"/>
          <w:szCs w:val="22"/>
        </w:rPr>
        <w:t>A</w:t>
      </w:r>
      <w:r w:rsidR="00333ED8" w:rsidRPr="00EF4616">
        <w:rPr>
          <w:sz w:val="22"/>
          <w:szCs w:val="22"/>
        </w:rPr>
        <w:t>. Program alignment</w:t>
      </w:r>
      <w:r w:rsidR="00AA6707">
        <w:rPr>
          <w:sz w:val="22"/>
          <w:szCs w:val="22"/>
        </w:rPr>
        <w:t>:</w:t>
      </w:r>
    </w:p>
    <w:p w:rsidR="00AA6707" w:rsidRDefault="00AA6707" w:rsidP="00AA6707">
      <w:pPr>
        <w:autoSpaceDE/>
        <w:autoSpaceDN/>
        <w:adjustRightInd/>
        <w:rPr>
          <w:sz w:val="22"/>
          <w:szCs w:val="22"/>
        </w:rPr>
      </w:pPr>
    </w:p>
    <w:p w:rsidR="00AA6707" w:rsidRDefault="008412A5" w:rsidP="00AA6707">
      <w:pPr>
        <w:autoSpaceDE/>
        <w:autoSpaceDN/>
        <w:adjustRightInd/>
        <w:rPr>
          <w:sz w:val="22"/>
          <w:szCs w:val="22"/>
        </w:rPr>
      </w:pPr>
      <w:r>
        <w:rPr>
          <w:sz w:val="22"/>
          <w:szCs w:val="22"/>
        </w:rPr>
        <w:fldChar w:fldCharType="begin">
          <w:ffData>
            <w:name w:val="Check1"/>
            <w:enabled/>
            <w:calcOnExit w:val="0"/>
            <w:checkBox>
              <w:sizeAuto/>
              <w:default w:val="0"/>
            </w:checkBox>
          </w:ffData>
        </w:fldChar>
      </w:r>
      <w:bookmarkStart w:id="3" w:name="Check1"/>
      <w:r w:rsidR="00AA6707">
        <w:rPr>
          <w:sz w:val="22"/>
          <w:szCs w:val="22"/>
        </w:rPr>
        <w:instrText xml:space="preserve"> FORMCHECKBOX </w:instrText>
      </w:r>
      <w:r w:rsidR="006344FA">
        <w:rPr>
          <w:sz w:val="22"/>
          <w:szCs w:val="22"/>
        </w:rPr>
      </w:r>
      <w:r w:rsidR="006344FA">
        <w:rPr>
          <w:sz w:val="22"/>
          <w:szCs w:val="22"/>
        </w:rPr>
        <w:fldChar w:fldCharType="separate"/>
      </w:r>
      <w:r>
        <w:rPr>
          <w:sz w:val="22"/>
          <w:szCs w:val="22"/>
        </w:rPr>
        <w:fldChar w:fldCharType="end"/>
      </w:r>
      <w:bookmarkEnd w:id="3"/>
      <w:r w:rsidR="00AA6707">
        <w:rPr>
          <w:sz w:val="22"/>
          <w:szCs w:val="22"/>
        </w:rPr>
        <w:tab/>
        <w:t>Program Area of Growth in SMA</w:t>
      </w:r>
    </w:p>
    <w:p w:rsidR="00AA6707" w:rsidRDefault="008412A5" w:rsidP="00AA6707">
      <w:pPr>
        <w:autoSpaceDE/>
        <w:autoSpaceDN/>
        <w:adjustRightInd/>
        <w:rPr>
          <w:sz w:val="22"/>
          <w:szCs w:val="22"/>
        </w:rPr>
      </w:pPr>
      <w:r>
        <w:rPr>
          <w:sz w:val="22"/>
          <w:szCs w:val="22"/>
        </w:rPr>
        <w:fldChar w:fldCharType="begin">
          <w:ffData>
            <w:name w:val="Check1"/>
            <w:enabled/>
            <w:calcOnExit w:val="0"/>
            <w:checkBox>
              <w:sizeAuto/>
              <w:default w:val="0"/>
            </w:checkBox>
          </w:ffData>
        </w:fldChar>
      </w:r>
      <w:r w:rsidR="00AA6707">
        <w:rPr>
          <w:sz w:val="22"/>
          <w:szCs w:val="22"/>
        </w:rPr>
        <w:instrText xml:space="preserve"> FORMCHECKBOX </w:instrText>
      </w:r>
      <w:r w:rsidR="006344FA">
        <w:rPr>
          <w:sz w:val="22"/>
          <w:szCs w:val="22"/>
        </w:rPr>
      </w:r>
      <w:r w:rsidR="006344FA">
        <w:rPr>
          <w:sz w:val="22"/>
          <w:szCs w:val="22"/>
        </w:rPr>
        <w:fldChar w:fldCharType="separate"/>
      </w:r>
      <w:r>
        <w:rPr>
          <w:sz w:val="22"/>
          <w:szCs w:val="22"/>
        </w:rPr>
        <w:fldChar w:fldCharType="end"/>
      </w:r>
      <w:r w:rsidR="00AA6707">
        <w:rPr>
          <w:sz w:val="22"/>
          <w:szCs w:val="22"/>
        </w:rPr>
        <w:tab/>
        <w:t>Program Area of Strength in SMA</w:t>
      </w:r>
    </w:p>
    <w:p w:rsidR="00AA6707" w:rsidRPr="00AA6707" w:rsidRDefault="008412A5" w:rsidP="00AA6707">
      <w:pPr>
        <w:autoSpaceDE/>
        <w:autoSpaceDN/>
        <w:adjustRightInd/>
        <w:rPr>
          <w:sz w:val="22"/>
          <w:szCs w:val="22"/>
        </w:rPr>
      </w:pPr>
      <w:r>
        <w:rPr>
          <w:sz w:val="22"/>
          <w:szCs w:val="22"/>
        </w:rPr>
        <w:fldChar w:fldCharType="begin">
          <w:ffData>
            <w:name w:val=""/>
            <w:enabled/>
            <w:calcOnExit w:val="0"/>
            <w:checkBox>
              <w:sizeAuto/>
              <w:default w:val="0"/>
            </w:checkBox>
          </w:ffData>
        </w:fldChar>
      </w:r>
      <w:r w:rsidR="00E95ABC">
        <w:rPr>
          <w:sz w:val="22"/>
          <w:szCs w:val="22"/>
        </w:rPr>
        <w:instrText xml:space="preserve"> FORMCHECKBOX </w:instrText>
      </w:r>
      <w:r w:rsidR="006344FA">
        <w:rPr>
          <w:sz w:val="22"/>
          <w:szCs w:val="22"/>
        </w:rPr>
      </w:r>
      <w:r w:rsidR="006344FA">
        <w:rPr>
          <w:sz w:val="22"/>
          <w:szCs w:val="22"/>
        </w:rPr>
        <w:fldChar w:fldCharType="separate"/>
      </w:r>
      <w:r>
        <w:rPr>
          <w:sz w:val="22"/>
          <w:szCs w:val="22"/>
        </w:rPr>
        <w:fldChar w:fldCharType="end"/>
      </w:r>
      <w:r w:rsidR="00AA6707">
        <w:rPr>
          <w:sz w:val="22"/>
          <w:szCs w:val="22"/>
        </w:rPr>
        <w:tab/>
        <w:t>Neither a program area of growth or strength in SMA</w:t>
      </w:r>
    </w:p>
    <w:p w:rsidR="00AA6707" w:rsidRDefault="00AA6707" w:rsidP="00AA6707">
      <w:pPr>
        <w:autoSpaceDE/>
        <w:autoSpaceDN/>
        <w:adjustRightInd/>
        <w:rPr>
          <w:sz w:val="22"/>
          <w:szCs w:val="22"/>
        </w:rPr>
      </w:pPr>
    </w:p>
    <w:p w:rsidR="00467E95" w:rsidRPr="00AA6707" w:rsidRDefault="0074398F" w:rsidP="00AA6707">
      <w:pPr>
        <w:autoSpaceDE/>
        <w:autoSpaceDN/>
        <w:adjustRightInd/>
        <w:rPr>
          <w:sz w:val="22"/>
          <w:szCs w:val="22"/>
        </w:rPr>
      </w:pPr>
      <w:r>
        <w:rPr>
          <w:sz w:val="22"/>
          <w:szCs w:val="22"/>
        </w:rPr>
        <w:t>Please list</w:t>
      </w:r>
      <w:r w:rsidR="00E95ABC">
        <w:rPr>
          <w:sz w:val="22"/>
          <w:szCs w:val="22"/>
        </w:rPr>
        <w:t xml:space="preserve"> the</w:t>
      </w:r>
      <w:r w:rsidR="00AA6707">
        <w:rPr>
          <w:sz w:val="22"/>
          <w:szCs w:val="22"/>
        </w:rPr>
        <w:t xml:space="preserve"> p</w:t>
      </w:r>
      <w:r w:rsidR="00467E95" w:rsidRPr="00AA6707">
        <w:rPr>
          <w:sz w:val="22"/>
          <w:szCs w:val="22"/>
        </w:rPr>
        <w:t xml:space="preserve">rogram area of </w:t>
      </w:r>
      <w:r w:rsidR="00333ED8" w:rsidRPr="00AA6707">
        <w:rPr>
          <w:sz w:val="22"/>
          <w:szCs w:val="22"/>
        </w:rPr>
        <w:t>g</w:t>
      </w:r>
      <w:r w:rsidR="00467E95" w:rsidRPr="00AA6707">
        <w:rPr>
          <w:sz w:val="22"/>
          <w:szCs w:val="22"/>
        </w:rPr>
        <w:t>rowth</w:t>
      </w:r>
      <w:r w:rsidR="00AA6707">
        <w:rPr>
          <w:sz w:val="22"/>
          <w:szCs w:val="22"/>
        </w:rPr>
        <w:t>/strength</w:t>
      </w:r>
      <w:r w:rsidR="00467E95" w:rsidRPr="00AA6707">
        <w:rPr>
          <w:sz w:val="22"/>
          <w:szCs w:val="22"/>
        </w:rPr>
        <w:t xml:space="preserve">: </w:t>
      </w:r>
      <w:r w:rsidR="008412A5" w:rsidRPr="00AA6707">
        <w:rPr>
          <w:rFonts w:ascii="Helvetica" w:hAnsi="Helvetica"/>
          <w:sz w:val="24"/>
          <w:szCs w:val="24"/>
        </w:rPr>
        <w:fldChar w:fldCharType="begin">
          <w:ffData>
            <w:name w:val="Text12"/>
            <w:enabled/>
            <w:calcOnExit w:val="0"/>
            <w:textInput/>
          </w:ffData>
        </w:fldChar>
      </w:r>
      <w:r w:rsidR="00467E95" w:rsidRPr="00AA6707">
        <w:rPr>
          <w:rFonts w:ascii="Helvetica" w:hAnsi="Helvetica"/>
          <w:sz w:val="24"/>
          <w:szCs w:val="24"/>
        </w:rPr>
        <w:instrText xml:space="preserve"> FORMTEXT </w:instrText>
      </w:r>
      <w:r w:rsidR="008412A5" w:rsidRPr="00AA6707">
        <w:rPr>
          <w:rFonts w:ascii="Helvetica" w:hAnsi="Helvetica"/>
          <w:sz w:val="24"/>
          <w:szCs w:val="24"/>
        </w:rPr>
      </w:r>
      <w:r w:rsidR="008412A5" w:rsidRPr="00AA6707">
        <w:rPr>
          <w:rFonts w:ascii="Helvetica" w:hAnsi="Helvetica"/>
          <w:sz w:val="24"/>
          <w:szCs w:val="24"/>
        </w:rPr>
        <w:fldChar w:fldCharType="separate"/>
      </w:r>
      <w:r w:rsidR="00467E95">
        <w:rPr>
          <w:rFonts w:ascii="Helvetica" w:hAnsi="Helvetica"/>
          <w:noProof/>
          <w:sz w:val="24"/>
          <w:szCs w:val="24"/>
        </w:rPr>
        <w:t> </w:t>
      </w:r>
      <w:r w:rsidR="00467E95">
        <w:rPr>
          <w:rFonts w:ascii="Helvetica" w:hAnsi="Helvetica"/>
          <w:noProof/>
          <w:sz w:val="24"/>
          <w:szCs w:val="24"/>
        </w:rPr>
        <w:t> </w:t>
      </w:r>
      <w:r w:rsidR="00467E95">
        <w:rPr>
          <w:rFonts w:ascii="Helvetica" w:hAnsi="Helvetica"/>
          <w:noProof/>
          <w:sz w:val="24"/>
          <w:szCs w:val="24"/>
        </w:rPr>
        <w:t> </w:t>
      </w:r>
      <w:r w:rsidR="00467E95">
        <w:rPr>
          <w:rFonts w:ascii="Helvetica" w:hAnsi="Helvetica"/>
          <w:noProof/>
          <w:sz w:val="24"/>
          <w:szCs w:val="24"/>
        </w:rPr>
        <w:t> </w:t>
      </w:r>
      <w:r w:rsidR="00467E95">
        <w:rPr>
          <w:rFonts w:ascii="Helvetica" w:hAnsi="Helvetica"/>
          <w:noProof/>
          <w:sz w:val="24"/>
          <w:szCs w:val="24"/>
        </w:rPr>
        <w:t> </w:t>
      </w:r>
      <w:r w:rsidR="008412A5" w:rsidRPr="00AA6707">
        <w:rPr>
          <w:rFonts w:ascii="Helvetica" w:hAnsi="Helvetica"/>
          <w:sz w:val="24"/>
          <w:szCs w:val="24"/>
        </w:rPr>
        <w:fldChar w:fldCharType="end"/>
      </w:r>
    </w:p>
    <w:p w:rsidR="00AA6707" w:rsidRDefault="00AA6707" w:rsidP="00AA6707">
      <w:pPr>
        <w:autoSpaceDE/>
        <w:autoSpaceDN/>
        <w:adjustRightInd/>
        <w:rPr>
          <w:sz w:val="22"/>
          <w:szCs w:val="22"/>
        </w:rPr>
      </w:pPr>
    </w:p>
    <w:p w:rsidR="00467E95" w:rsidRDefault="00AA6707" w:rsidP="00AA6707">
      <w:pPr>
        <w:autoSpaceDE/>
        <w:autoSpaceDN/>
        <w:adjustRightInd/>
        <w:rPr>
          <w:sz w:val="22"/>
          <w:szCs w:val="22"/>
        </w:rPr>
      </w:pPr>
      <w:r>
        <w:rPr>
          <w:sz w:val="22"/>
          <w:szCs w:val="22"/>
        </w:rPr>
        <w:t>Please provide the rationale for alignment:</w:t>
      </w:r>
    </w:p>
    <w:tbl>
      <w:tblPr>
        <w:tblStyle w:val="TableGrid"/>
        <w:tblW w:w="0" w:type="auto"/>
        <w:tblLook w:val="04A0" w:firstRow="1" w:lastRow="0" w:firstColumn="1" w:lastColumn="0" w:noHBand="0" w:noVBand="1"/>
      </w:tblPr>
      <w:tblGrid>
        <w:gridCol w:w="9936"/>
      </w:tblGrid>
      <w:tr w:rsidR="00AA6707" w:rsidTr="00AA6707">
        <w:tc>
          <w:tcPr>
            <w:tcW w:w="9936" w:type="dxa"/>
          </w:tcPr>
          <w:p w:rsidR="00AA6707" w:rsidRDefault="00AA6707" w:rsidP="00AA6707">
            <w:pPr>
              <w:autoSpaceDE/>
              <w:autoSpaceDN/>
              <w:adjustRightInd/>
              <w:rPr>
                <w:rFonts w:cs="Arial"/>
                <w:color w:val="7F7F7F" w:themeColor="text1" w:themeTint="80"/>
                <w:sz w:val="22"/>
                <w:szCs w:val="22"/>
                <w:lang w:val="en-US"/>
              </w:rPr>
            </w:pPr>
          </w:p>
          <w:p w:rsidR="003A3540" w:rsidRDefault="003A3540" w:rsidP="00AA6707">
            <w:pPr>
              <w:autoSpaceDE/>
              <w:autoSpaceDN/>
              <w:adjustRightInd/>
              <w:rPr>
                <w:rFonts w:cs="Arial"/>
                <w:color w:val="7F7F7F" w:themeColor="text1" w:themeTint="80"/>
                <w:sz w:val="22"/>
                <w:szCs w:val="22"/>
                <w:lang w:val="en-US"/>
              </w:rPr>
            </w:pPr>
          </w:p>
          <w:p w:rsidR="003A3540" w:rsidRDefault="003A3540" w:rsidP="00AA6707">
            <w:pPr>
              <w:autoSpaceDE/>
              <w:autoSpaceDN/>
              <w:adjustRightInd/>
              <w:rPr>
                <w:rFonts w:cs="Arial"/>
                <w:color w:val="7F7F7F" w:themeColor="text1" w:themeTint="80"/>
                <w:sz w:val="22"/>
                <w:szCs w:val="22"/>
                <w:lang w:val="en-US"/>
              </w:rPr>
            </w:pPr>
          </w:p>
          <w:p w:rsidR="003A3540" w:rsidRDefault="003A3540" w:rsidP="00AA6707">
            <w:pPr>
              <w:autoSpaceDE/>
              <w:autoSpaceDN/>
              <w:adjustRightInd/>
              <w:rPr>
                <w:sz w:val="22"/>
                <w:szCs w:val="22"/>
              </w:rPr>
            </w:pPr>
          </w:p>
        </w:tc>
      </w:tr>
    </w:tbl>
    <w:p w:rsidR="00F76478" w:rsidRDefault="00F76478" w:rsidP="00467E95">
      <w:pPr>
        <w:pStyle w:val="ListParagraph"/>
        <w:autoSpaceDE/>
        <w:autoSpaceDN/>
        <w:adjustRightInd/>
        <w:ind w:left="426"/>
        <w:rPr>
          <w:sz w:val="22"/>
          <w:szCs w:val="22"/>
        </w:rPr>
      </w:pPr>
    </w:p>
    <w:p w:rsidR="00333ED8" w:rsidRPr="00976E5F" w:rsidRDefault="00F76478" w:rsidP="00976E5F">
      <w:pPr>
        <w:autoSpaceDE/>
        <w:autoSpaceDN/>
        <w:adjustRightInd/>
        <w:rPr>
          <w:sz w:val="22"/>
          <w:szCs w:val="22"/>
        </w:rPr>
      </w:pPr>
      <w:r>
        <w:rPr>
          <w:sz w:val="22"/>
          <w:szCs w:val="22"/>
        </w:rPr>
        <w:t xml:space="preserve">B. </w:t>
      </w:r>
      <w:r w:rsidRPr="00333ED8">
        <w:rPr>
          <w:sz w:val="22"/>
          <w:szCs w:val="22"/>
        </w:rPr>
        <w:t>General alignmen</w:t>
      </w:r>
      <w:r>
        <w:rPr>
          <w:sz w:val="22"/>
          <w:szCs w:val="22"/>
        </w:rPr>
        <w:t>t</w:t>
      </w:r>
      <w:r w:rsidRPr="00333ED8">
        <w:rPr>
          <w:sz w:val="22"/>
          <w:szCs w:val="22"/>
        </w:rPr>
        <w:t xml:space="preserve"> with SMA</w:t>
      </w:r>
      <w:r>
        <w:rPr>
          <w:sz w:val="22"/>
          <w:szCs w:val="22"/>
        </w:rPr>
        <w:t>, if not aligned with a program area of growth or strength</w:t>
      </w:r>
      <w:r w:rsidRPr="00976E5F">
        <w:rPr>
          <w:sz w:val="22"/>
          <w:szCs w:val="22"/>
        </w:rPr>
        <w:br/>
      </w:r>
    </w:p>
    <w:tbl>
      <w:tblPr>
        <w:tblStyle w:val="TableGrid"/>
        <w:tblW w:w="0" w:type="auto"/>
        <w:tblLook w:val="04A0" w:firstRow="1" w:lastRow="0" w:firstColumn="1" w:lastColumn="0" w:noHBand="0" w:noVBand="1"/>
      </w:tblPr>
      <w:tblGrid>
        <w:gridCol w:w="9936"/>
      </w:tblGrid>
      <w:tr w:rsidR="00157F20" w:rsidRPr="002A106C" w:rsidTr="00157F20">
        <w:tc>
          <w:tcPr>
            <w:tcW w:w="9936" w:type="dxa"/>
          </w:tcPr>
          <w:p w:rsidR="00157F20" w:rsidRDefault="00157F2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Default="003A3540">
            <w:pPr>
              <w:autoSpaceDE/>
              <w:autoSpaceDN/>
              <w:adjustRightInd/>
              <w:rPr>
                <w:rFonts w:cs="Arial"/>
                <w:color w:val="7F7F7F" w:themeColor="text1" w:themeTint="80"/>
                <w:sz w:val="22"/>
                <w:szCs w:val="22"/>
                <w:lang w:val="en-US"/>
              </w:rPr>
            </w:pPr>
          </w:p>
          <w:p w:rsidR="003A3540" w:rsidRPr="002A106C" w:rsidRDefault="003A3540">
            <w:pPr>
              <w:autoSpaceDE/>
              <w:autoSpaceDN/>
              <w:adjustRightInd/>
              <w:rPr>
                <w:b/>
                <w:sz w:val="22"/>
                <w:szCs w:val="22"/>
              </w:rPr>
            </w:pPr>
          </w:p>
        </w:tc>
      </w:tr>
    </w:tbl>
    <w:p w:rsidR="00290C6C" w:rsidRDefault="00290C6C"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6344FA" w:rsidRDefault="006344FA" w:rsidP="00A81FDA">
      <w:pPr>
        <w:autoSpaceDE/>
        <w:autoSpaceDN/>
        <w:adjustRightInd/>
        <w:rPr>
          <w:b/>
          <w:sz w:val="22"/>
          <w:szCs w:val="22"/>
        </w:rPr>
      </w:pPr>
    </w:p>
    <w:p w:rsidR="00333ED8" w:rsidRPr="002A106C" w:rsidRDefault="00A81FDA" w:rsidP="00A81FDA">
      <w:pPr>
        <w:autoSpaceDE/>
        <w:autoSpaceDN/>
        <w:adjustRightInd/>
        <w:rPr>
          <w:b/>
          <w:sz w:val="22"/>
          <w:szCs w:val="22"/>
        </w:rPr>
      </w:pPr>
      <w:proofErr w:type="gramStart"/>
      <w:r w:rsidRPr="002A106C">
        <w:rPr>
          <w:b/>
          <w:sz w:val="22"/>
          <w:szCs w:val="22"/>
        </w:rPr>
        <w:lastRenderedPageBreak/>
        <w:t>2.</w:t>
      </w:r>
      <w:r w:rsidR="00333ED8" w:rsidRPr="002A106C">
        <w:rPr>
          <w:b/>
          <w:sz w:val="22"/>
          <w:szCs w:val="22"/>
        </w:rPr>
        <w:t>Tuition</w:t>
      </w:r>
      <w:proofErr w:type="gramEnd"/>
    </w:p>
    <w:p w:rsidR="00B246D7" w:rsidRPr="002A106C" w:rsidRDefault="00B246D7" w:rsidP="00A81FDA">
      <w:pPr>
        <w:rPr>
          <w:rFonts w:cs="Arial"/>
          <w:sz w:val="22"/>
          <w:szCs w:val="22"/>
        </w:rPr>
      </w:pPr>
    </w:p>
    <w:p w:rsidR="00A81FDA" w:rsidRPr="002A106C" w:rsidRDefault="00B246D7" w:rsidP="00A81FDA">
      <w:pPr>
        <w:rPr>
          <w:rFonts w:cs="Arial"/>
          <w:sz w:val="22"/>
          <w:szCs w:val="22"/>
        </w:rPr>
      </w:pPr>
      <w:r w:rsidRPr="002A106C">
        <w:rPr>
          <w:rFonts w:cs="Arial"/>
          <w:sz w:val="22"/>
          <w:szCs w:val="22"/>
        </w:rPr>
        <w:t>Please n</w:t>
      </w:r>
      <w:r w:rsidR="00A81FDA" w:rsidRPr="002A106C">
        <w:rPr>
          <w:rFonts w:cs="Arial"/>
          <w:sz w:val="22"/>
          <w:szCs w:val="22"/>
        </w:rPr>
        <w:t>ote: Tuition fee should exclude all centrally collected ancillary fees and student referenda fees.</w:t>
      </w:r>
    </w:p>
    <w:tbl>
      <w:tblPr>
        <w:tblStyle w:val="TableGrid1"/>
        <w:tblpPr w:leftFromText="180" w:rightFromText="180" w:vertAnchor="text" w:horzAnchor="margin" w:tblpXSpec="center" w:tblpY="313"/>
        <w:tblW w:w="10085" w:type="dxa"/>
        <w:tblLayout w:type="fixed"/>
        <w:tblLook w:val="04A0" w:firstRow="1" w:lastRow="0" w:firstColumn="1" w:lastColumn="0" w:noHBand="0" w:noVBand="1"/>
      </w:tblPr>
      <w:tblGrid>
        <w:gridCol w:w="1671"/>
        <w:gridCol w:w="1268"/>
        <w:gridCol w:w="1849"/>
        <w:gridCol w:w="1738"/>
        <w:gridCol w:w="999"/>
        <w:gridCol w:w="1280"/>
        <w:gridCol w:w="1280"/>
      </w:tblGrid>
      <w:tr w:rsidR="00B246D7" w:rsidRPr="002A106C" w:rsidTr="00B23515">
        <w:tc>
          <w:tcPr>
            <w:tcW w:w="10085" w:type="dxa"/>
            <w:gridSpan w:val="7"/>
          </w:tcPr>
          <w:p w:rsidR="00B246D7" w:rsidRPr="002A106C" w:rsidRDefault="00B246D7" w:rsidP="00B246D7">
            <w:pPr>
              <w:autoSpaceDE/>
              <w:autoSpaceDN/>
              <w:adjustRightInd/>
              <w:rPr>
                <w:rFonts w:cs="Arial"/>
                <w:b/>
              </w:rPr>
            </w:pPr>
            <w:r w:rsidRPr="002A106C">
              <w:rPr>
                <w:rFonts w:cs="Arial"/>
                <w:b/>
              </w:rPr>
              <w:t xml:space="preserve">Proposed Program </w:t>
            </w:r>
          </w:p>
        </w:tc>
      </w:tr>
      <w:tr w:rsidR="00B246D7" w:rsidRPr="002A106C" w:rsidTr="00B23515">
        <w:tc>
          <w:tcPr>
            <w:tcW w:w="1671" w:type="dxa"/>
          </w:tcPr>
          <w:p w:rsidR="00B246D7" w:rsidRPr="002A106C" w:rsidRDefault="00B246D7" w:rsidP="00B246D7">
            <w:pPr>
              <w:autoSpaceDE/>
              <w:autoSpaceDN/>
              <w:adjustRightInd/>
              <w:rPr>
                <w:rFonts w:cs="Arial"/>
              </w:rPr>
            </w:pPr>
            <w:r w:rsidRPr="002A106C">
              <w:rPr>
                <w:rFonts w:cs="Arial"/>
              </w:rPr>
              <w:t>Tuition fee for the program’s full academic year, as defined by the institution</w:t>
            </w:r>
          </w:p>
        </w:tc>
        <w:tc>
          <w:tcPr>
            <w:tcW w:w="1268" w:type="dxa"/>
          </w:tcPr>
          <w:p w:rsidR="00B246D7" w:rsidRPr="002A106C" w:rsidRDefault="00B246D7" w:rsidP="00B246D7">
            <w:pPr>
              <w:autoSpaceDE/>
              <w:autoSpaceDN/>
              <w:adjustRightInd/>
              <w:rPr>
                <w:rFonts w:cs="Arial"/>
              </w:rPr>
            </w:pPr>
            <w:r w:rsidRPr="002A106C">
              <w:rPr>
                <w:rFonts w:cs="Arial"/>
              </w:rPr>
              <w:t>Academic year</w:t>
            </w:r>
          </w:p>
          <w:p w:rsidR="00B246D7" w:rsidRPr="002A106C" w:rsidRDefault="00B246D7" w:rsidP="00B246D7">
            <w:pPr>
              <w:autoSpaceDE/>
              <w:autoSpaceDN/>
              <w:adjustRightInd/>
              <w:rPr>
                <w:rFonts w:cs="Arial"/>
              </w:rPr>
            </w:pPr>
          </w:p>
        </w:tc>
        <w:tc>
          <w:tcPr>
            <w:tcW w:w="1849" w:type="dxa"/>
          </w:tcPr>
          <w:p w:rsidR="00B246D7" w:rsidRPr="002A106C" w:rsidRDefault="00B246D7" w:rsidP="00B246D7">
            <w:pPr>
              <w:autoSpaceDE/>
              <w:autoSpaceDN/>
              <w:adjustRightInd/>
              <w:rPr>
                <w:rFonts w:cs="Arial"/>
              </w:rPr>
            </w:pPr>
            <w:r w:rsidRPr="002A106C">
              <w:rPr>
                <w:rFonts w:cs="Arial"/>
              </w:rPr>
              <w:t>Tuition fee as appropriate to how it is charged (per year/ session/course/credit)</w:t>
            </w:r>
          </w:p>
        </w:tc>
        <w:tc>
          <w:tcPr>
            <w:tcW w:w="1738" w:type="dxa"/>
          </w:tcPr>
          <w:p w:rsidR="00B246D7" w:rsidRPr="002A106C" w:rsidRDefault="00B246D7" w:rsidP="00B246D7">
            <w:pPr>
              <w:autoSpaceDE/>
              <w:autoSpaceDN/>
              <w:adjustRightInd/>
              <w:rPr>
                <w:rFonts w:cs="Arial"/>
              </w:rPr>
            </w:pPr>
            <w:r w:rsidRPr="002A106C">
              <w:rPr>
                <w:rFonts w:cs="Arial"/>
              </w:rPr>
              <w:t>Number of semesters covered by tuition noted in column 1</w:t>
            </w:r>
          </w:p>
        </w:tc>
        <w:tc>
          <w:tcPr>
            <w:tcW w:w="999" w:type="dxa"/>
          </w:tcPr>
          <w:p w:rsidR="00B246D7" w:rsidRPr="002A106C" w:rsidRDefault="00B246D7" w:rsidP="00B246D7">
            <w:pPr>
              <w:autoSpaceDE/>
              <w:autoSpaceDN/>
              <w:adjustRightInd/>
              <w:rPr>
                <w:rFonts w:cs="Arial"/>
              </w:rPr>
            </w:pPr>
            <w:r w:rsidRPr="002A106C">
              <w:rPr>
                <w:rFonts w:cs="Arial"/>
              </w:rPr>
              <w:t>Number of units of study covered by tuition noted in column 1</w:t>
            </w:r>
          </w:p>
        </w:tc>
        <w:tc>
          <w:tcPr>
            <w:tcW w:w="1280" w:type="dxa"/>
          </w:tcPr>
          <w:p w:rsidR="00B246D7" w:rsidRPr="002A106C" w:rsidRDefault="00B246D7" w:rsidP="00B246D7">
            <w:pPr>
              <w:autoSpaceDE/>
              <w:autoSpaceDN/>
              <w:adjustRightInd/>
              <w:rPr>
                <w:rFonts w:cs="Arial"/>
              </w:rPr>
            </w:pPr>
            <w:r w:rsidRPr="002A106C">
              <w:rPr>
                <w:rFonts w:cs="Arial"/>
              </w:rPr>
              <w:t>Number of semesters for program completion</w:t>
            </w:r>
          </w:p>
        </w:tc>
        <w:tc>
          <w:tcPr>
            <w:tcW w:w="1280" w:type="dxa"/>
          </w:tcPr>
          <w:p w:rsidR="00B246D7" w:rsidRPr="002A106C" w:rsidRDefault="00B246D7" w:rsidP="00B246D7">
            <w:pPr>
              <w:autoSpaceDE/>
              <w:autoSpaceDN/>
              <w:adjustRightInd/>
              <w:rPr>
                <w:rFonts w:cs="Arial"/>
              </w:rPr>
            </w:pPr>
            <w:r w:rsidRPr="002A106C">
              <w:rPr>
                <w:rFonts w:cs="Arial"/>
              </w:rPr>
              <w:t>Number of units of study for program completion</w:t>
            </w:r>
          </w:p>
        </w:tc>
      </w:tr>
      <w:tr w:rsidR="00B246D7" w:rsidRPr="002A106C" w:rsidTr="00B23515">
        <w:tc>
          <w:tcPr>
            <w:tcW w:w="1671" w:type="dxa"/>
            <w:tcBorders>
              <w:bottom w:val="single" w:sz="24" w:space="0" w:color="auto"/>
            </w:tcBorders>
          </w:tcPr>
          <w:p w:rsidR="00B246D7" w:rsidRPr="002A106C" w:rsidRDefault="00B246D7" w:rsidP="00B246D7">
            <w:pPr>
              <w:autoSpaceDE/>
              <w:autoSpaceDN/>
              <w:adjustRightInd/>
              <w:rPr>
                <w:rFonts w:cs="Arial"/>
              </w:rPr>
            </w:pPr>
          </w:p>
          <w:p w:rsidR="00B246D7" w:rsidRPr="002A106C" w:rsidRDefault="00B246D7" w:rsidP="00B246D7">
            <w:pPr>
              <w:autoSpaceDE/>
              <w:autoSpaceDN/>
              <w:adjustRightInd/>
              <w:rPr>
                <w:rFonts w:cs="Arial"/>
              </w:rPr>
            </w:pPr>
          </w:p>
        </w:tc>
        <w:tc>
          <w:tcPr>
            <w:tcW w:w="1268" w:type="dxa"/>
            <w:tcBorders>
              <w:bottom w:val="single" w:sz="24" w:space="0" w:color="auto"/>
            </w:tcBorders>
          </w:tcPr>
          <w:p w:rsidR="00B246D7" w:rsidRPr="002A106C" w:rsidRDefault="00B246D7" w:rsidP="00B246D7">
            <w:pPr>
              <w:autoSpaceDE/>
              <w:autoSpaceDN/>
              <w:adjustRightInd/>
              <w:rPr>
                <w:rFonts w:cs="Arial"/>
              </w:rPr>
            </w:pPr>
          </w:p>
        </w:tc>
        <w:tc>
          <w:tcPr>
            <w:tcW w:w="1849" w:type="dxa"/>
            <w:tcBorders>
              <w:bottom w:val="single" w:sz="24" w:space="0" w:color="auto"/>
            </w:tcBorders>
          </w:tcPr>
          <w:p w:rsidR="00B246D7" w:rsidRPr="002A106C" w:rsidRDefault="00B246D7" w:rsidP="00B246D7">
            <w:pPr>
              <w:autoSpaceDE/>
              <w:autoSpaceDN/>
              <w:adjustRightInd/>
              <w:rPr>
                <w:rFonts w:cs="Arial"/>
              </w:rPr>
            </w:pPr>
          </w:p>
        </w:tc>
        <w:tc>
          <w:tcPr>
            <w:tcW w:w="1738" w:type="dxa"/>
            <w:tcBorders>
              <w:bottom w:val="single" w:sz="24" w:space="0" w:color="auto"/>
            </w:tcBorders>
          </w:tcPr>
          <w:p w:rsidR="00B246D7" w:rsidRPr="002A106C" w:rsidRDefault="00B246D7" w:rsidP="00B246D7">
            <w:pPr>
              <w:autoSpaceDE/>
              <w:autoSpaceDN/>
              <w:adjustRightInd/>
              <w:rPr>
                <w:rFonts w:cs="Arial"/>
              </w:rPr>
            </w:pPr>
          </w:p>
        </w:tc>
        <w:tc>
          <w:tcPr>
            <w:tcW w:w="999" w:type="dxa"/>
            <w:tcBorders>
              <w:bottom w:val="single" w:sz="24" w:space="0" w:color="auto"/>
            </w:tcBorders>
          </w:tcPr>
          <w:p w:rsidR="00B246D7" w:rsidRPr="002A106C" w:rsidRDefault="00B246D7" w:rsidP="00B246D7">
            <w:pPr>
              <w:autoSpaceDE/>
              <w:autoSpaceDN/>
              <w:adjustRightInd/>
              <w:rPr>
                <w:rFonts w:cs="Arial"/>
              </w:rPr>
            </w:pPr>
          </w:p>
        </w:tc>
        <w:tc>
          <w:tcPr>
            <w:tcW w:w="1280" w:type="dxa"/>
            <w:tcBorders>
              <w:bottom w:val="single" w:sz="24" w:space="0" w:color="auto"/>
            </w:tcBorders>
          </w:tcPr>
          <w:p w:rsidR="00B246D7" w:rsidRPr="002A106C" w:rsidRDefault="00B246D7" w:rsidP="00B246D7">
            <w:pPr>
              <w:autoSpaceDE/>
              <w:autoSpaceDN/>
              <w:adjustRightInd/>
              <w:rPr>
                <w:rFonts w:cs="Arial"/>
              </w:rPr>
            </w:pPr>
          </w:p>
        </w:tc>
        <w:tc>
          <w:tcPr>
            <w:tcW w:w="1280" w:type="dxa"/>
            <w:tcBorders>
              <w:bottom w:val="single" w:sz="24" w:space="0" w:color="auto"/>
            </w:tcBorders>
          </w:tcPr>
          <w:p w:rsidR="00B246D7" w:rsidRPr="002A106C" w:rsidRDefault="00B246D7" w:rsidP="00B246D7">
            <w:pPr>
              <w:autoSpaceDE/>
              <w:autoSpaceDN/>
              <w:adjustRightInd/>
              <w:rPr>
                <w:rFonts w:cs="Arial"/>
              </w:rPr>
            </w:pPr>
          </w:p>
        </w:tc>
      </w:tr>
      <w:tr w:rsidR="005E3D1D" w:rsidRPr="002A106C" w:rsidTr="006C33E1">
        <w:trPr>
          <w:trHeight w:val="650"/>
        </w:trPr>
        <w:tc>
          <w:tcPr>
            <w:tcW w:w="1671" w:type="dxa"/>
            <w:tcBorders>
              <w:top w:val="single" w:sz="24" w:space="0" w:color="auto"/>
              <w:left w:val="single" w:sz="2" w:space="0" w:color="auto"/>
              <w:bottom w:val="single" w:sz="2" w:space="0" w:color="auto"/>
              <w:right w:val="single" w:sz="2" w:space="0" w:color="auto"/>
            </w:tcBorders>
          </w:tcPr>
          <w:p w:rsidR="005E3D1D" w:rsidRPr="002A106C" w:rsidRDefault="005E3D1D" w:rsidP="00B246D7">
            <w:pPr>
              <w:autoSpaceDE/>
              <w:autoSpaceDN/>
              <w:adjustRightInd/>
              <w:rPr>
                <w:rFonts w:cs="Arial"/>
                <w:b/>
              </w:rPr>
            </w:pPr>
          </w:p>
        </w:tc>
        <w:tc>
          <w:tcPr>
            <w:tcW w:w="1268" w:type="dxa"/>
            <w:tcBorders>
              <w:top w:val="single" w:sz="24" w:space="0" w:color="auto"/>
              <w:left w:val="single" w:sz="2" w:space="0" w:color="auto"/>
              <w:bottom w:val="single" w:sz="2" w:space="0" w:color="auto"/>
              <w:right w:val="single" w:sz="2" w:space="0" w:color="auto"/>
            </w:tcBorders>
          </w:tcPr>
          <w:p w:rsidR="005E3D1D" w:rsidRPr="002A106C" w:rsidRDefault="005E3D1D" w:rsidP="00B246D7">
            <w:pPr>
              <w:autoSpaceDE/>
              <w:autoSpaceDN/>
              <w:adjustRightInd/>
              <w:rPr>
                <w:rFonts w:cs="Arial"/>
              </w:rPr>
            </w:pPr>
            <w:r w:rsidRPr="002A106C">
              <w:rPr>
                <w:rFonts w:cs="Arial"/>
              </w:rPr>
              <w:t>Academic Semesters</w:t>
            </w:r>
          </w:p>
        </w:tc>
        <w:tc>
          <w:tcPr>
            <w:tcW w:w="1849" w:type="dxa"/>
            <w:tcBorders>
              <w:top w:val="single" w:sz="24" w:space="0" w:color="auto"/>
              <w:left w:val="single" w:sz="2" w:space="0" w:color="auto"/>
              <w:bottom w:val="single" w:sz="2" w:space="0" w:color="auto"/>
              <w:right w:val="single" w:sz="2" w:space="0" w:color="auto"/>
            </w:tcBorders>
          </w:tcPr>
          <w:p w:rsidR="005E3D1D" w:rsidRPr="002A106C" w:rsidRDefault="005E3D1D" w:rsidP="00B246D7">
            <w:pPr>
              <w:autoSpaceDE/>
              <w:autoSpaceDN/>
              <w:adjustRightInd/>
              <w:rPr>
                <w:rFonts w:cs="Arial"/>
              </w:rPr>
            </w:pPr>
            <w:r w:rsidRPr="002A106C">
              <w:rPr>
                <w:rFonts w:cs="Arial"/>
              </w:rPr>
              <w:t>Co-op Semesters</w:t>
            </w:r>
          </w:p>
        </w:tc>
        <w:tc>
          <w:tcPr>
            <w:tcW w:w="5297" w:type="dxa"/>
            <w:gridSpan w:val="4"/>
            <w:vMerge w:val="restart"/>
            <w:tcBorders>
              <w:top w:val="single" w:sz="24" w:space="0" w:color="auto"/>
              <w:left w:val="single" w:sz="2" w:space="0" w:color="auto"/>
              <w:right w:val="single" w:sz="2" w:space="0" w:color="auto"/>
            </w:tcBorders>
            <w:shd w:val="pct5" w:color="auto" w:fill="auto"/>
          </w:tcPr>
          <w:p w:rsidR="005E3D1D" w:rsidRPr="002A106C" w:rsidRDefault="005E3D1D" w:rsidP="00B246D7">
            <w:pPr>
              <w:autoSpaceDE/>
              <w:autoSpaceDN/>
              <w:adjustRightInd/>
              <w:rPr>
                <w:rFonts w:cs="Arial"/>
              </w:rPr>
            </w:pPr>
          </w:p>
        </w:tc>
      </w:tr>
      <w:tr w:rsidR="005E3D1D" w:rsidRPr="002A106C" w:rsidTr="006C33E1">
        <w:trPr>
          <w:trHeight w:val="539"/>
        </w:trPr>
        <w:tc>
          <w:tcPr>
            <w:tcW w:w="1671" w:type="dxa"/>
            <w:tcBorders>
              <w:top w:val="single" w:sz="2" w:space="0" w:color="auto"/>
            </w:tcBorders>
          </w:tcPr>
          <w:p w:rsidR="005E3D1D" w:rsidRPr="002A106C" w:rsidRDefault="005E3D1D" w:rsidP="00B246D7">
            <w:pPr>
              <w:autoSpaceDE/>
              <w:autoSpaceDN/>
              <w:adjustRightInd/>
              <w:rPr>
                <w:rFonts w:cs="Arial"/>
              </w:rPr>
            </w:pPr>
          </w:p>
        </w:tc>
        <w:tc>
          <w:tcPr>
            <w:tcW w:w="1268" w:type="dxa"/>
            <w:tcBorders>
              <w:top w:val="single" w:sz="2" w:space="0" w:color="auto"/>
            </w:tcBorders>
          </w:tcPr>
          <w:p w:rsidR="005E3D1D" w:rsidRPr="002A106C" w:rsidRDefault="005E3D1D" w:rsidP="00B246D7">
            <w:pPr>
              <w:autoSpaceDE/>
              <w:autoSpaceDN/>
              <w:adjustRightInd/>
              <w:rPr>
                <w:rFonts w:cs="Arial"/>
              </w:rPr>
            </w:pPr>
          </w:p>
        </w:tc>
        <w:tc>
          <w:tcPr>
            <w:tcW w:w="1849" w:type="dxa"/>
            <w:tcBorders>
              <w:top w:val="single" w:sz="2" w:space="0" w:color="auto"/>
              <w:right w:val="single" w:sz="2" w:space="0" w:color="auto"/>
            </w:tcBorders>
          </w:tcPr>
          <w:p w:rsidR="005E3D1D" w:rsidRPr="002A106C" w:rsidRDefault="005E3D1D" w:rsidP="00B246D7">
            <w:pPr>
              <w:autoSpaceDE/>
              <w:autoSpaceDN/>
              <w:adjustRightInd/>
              <w:rPr>
                <w:rFonts w:cs="Arial"/>
              </w:rPr>
            </w:pPr>
          </w:p>
        </w:tc>
        <w:tc>
          <w:tcPr>
            <w:tcW w:w="5297" w:type="dxa"/>
            <w:gridSpan w:val="4"/>
            <w:vMerge/>
            <w:tcBorders>
              <w:left w:val="single" w:sz="2" w:space="0" w:color="auto"/>
              <w:right w:val="single" w:sz="2" w:space="0" w:color="auto"/>
            </w:tcBorders>
            <w:shd w:val="pct5" w:color="auto" w:fill="auto"/>
          </w:tcPr>
          <w:p w:rsidR="005E3D1D" w:rsidRPr="002A106C" w:rsidRDefault="005E3D1D" w:rsidP="00B246D7">
            <w:pPr>
              <w:autoSpaceDE/>
              <w:autoSpaceDN/>
              <w:adjustRightInd/>
              <w:rPr>
                <w:rFonts w:cs="Arial"/>
              </w:rPr>
            </w:pPr>
          </w:p>
        </w:tc>
      </w:tr>
      <w:tr w:rsidR="005E3D1D" w:rsidRPr="002A106C" w:rsidTr="006C33E1">
        <w:tc>
          <w:tcPr>
            <w:tcW w:w="1671" w:type="dxa"/>
            <w:tcBorders>
              <w:top w:val="single" w:sz="2" w:space="0" w:color="auto"/>
            </w:tcBorders>
            <w:shd w:val="clear" w:color="auto" w:fill="D9D9D9" w:themeFill="background1" w:themeFillShade="D9"/>
          </w:tcPr>
          <w:p w:rsidR="005E3D1D" w:rsidRPr="002A106C" w:rsidRDefault="005E3D1D" w:rsidP="00B246D7">
            <w:pPr>
              <w:autoSpaceDE/>
              <w:autoSpaceDN/>
              <w:adjustRightInd/>
              <w:rPr>
                <w:rFonts w:cs="Arial"/>
              </w:rPr>
            </w:pPr>
            <w:r w:rsidRPr="002A106C">
              <w:rPr>
                <w:rFonts w:cs="Arial"/>
              </w:rPr>
              <w:t>Number of fall semesters</w:t>
            </w:r>
            <w:r>
              <w:rPr>
                <w:rFonts w:cs="Arial"/>
              </w:rPr>
              <w:t>*</w:t>
            </w:r>
          </w:p>
        </w:tc>
        <w:tc>
          <w:tcPr>
            <w:tcW w:w="1268" w:type="dxa"/>
            <w:tcBorders>
              <w:top w:val="single" w:sz="2" w:space="0" w:color="auto"/>
            </w:tcBorders>
            <w:shd w:val="clear" w:color="auto" w:fill="D9D9D9" w:themeFill="background1" w:themeFillShade="D9"/>
          </w:tcPr>
          <w:p w:rsidR="005E3D1D" w:rsidRPr="002A106C" w:rsidRDefault="005E3D1D" w:rsidP="00B246D7">
            <w:pPr>
              <w:autoSpaceDE/>
              <w:autoSpaceDN/>
              <w:adjustRightInd/>
              <w:rPr>
                <w:rFonts w:cs="Arial"/>
              </w:rPr>
            </w:pPr>
          </w:p>
        </w:tc>
        <w:tc>
          <w:tcPr>
            <w:tcW w:w="1849" w:type="dxa"/>
            <w:tcBorders>
              <w:top w:val="single" w:sz="2" w:space="0" w:color="auto"/>
              <w:right w:val="single" w:sz="2" w:space="0" w:color="auto"/>
            </w:tcBorders>
            <w:shd w:val="clear" w:color="auto" w:fill="D9D9D9" w:themeFill="background1" w:themeFillShade="D9"/>
          </w:tcPr>
          <w:p w:rsidR="005E3D1D" w:rsidRPr="002A106C" w:rsidRDefault="005E3D1D" w:rsidP="00B246D7">
            <w:pPr>
              <w:autoSpaceDE/>
              <w:autoSpaceDN/>
              <w:adjustRightInd/>
              <w:rPr>
                <w:rFonts w:cs="Arial"/>
              </w:rPr>
            </w:pPr>
          </w:p>
        </w:tc>
        <w:tc>
          <w:tcPr>
            <w:tcW w:w="5297" w:type="dxa"/>
            <w:gridSpan w:val="4"/>
            <w:vMerge/>
            <w:tcBorders>
              <w:left w:val="single" w:sz="2" w:space="0" w:color="auto"/>
              <w:right w:val="single" w:sz="2" w:space="0" w:color="auto"/>
            </w:tcBorders>
            <w:shd w:val="pct5" w:color="auto" w:fill="auto"/>
          </w:tcPr>
          <w:p w:rsidR="005E3D1D" w:rsidRPr="002A106C" w:rsidRDefault="005E3D1D" w:rsidP="00B246D7">
            <w:pPr>
              <w:autoSpaceDE/>
              <w:autoSpaceDN/>
              <w:adjustRightInd/>
              <w:rPr>
                <w:rFonts w:cs="Arial"/>
              </w:rPr>
            </w:pPr>
          </w:p>
        </w:tc>
      </w:tr>
      <w:tr w:rsidR="005E3D1D" w:rsidRPr="002A106C" w:rsidTr="006C33E1">
        <w:tc>
          <w:tcPr>
            <w:tcW w:w="1671" w:type="dxa"/>
            <w:shd w:val="clear" w:color="auto" w:fill="D9D9D9" w:themeFill="background1" w:themeFillShade="D9"/>
          </w:tcPr>
          <w:p w:rsidR="005E3D1D" w:rsidRPr="002A106C" w:rsidRDefault="005E3D1D" w:rsidP="00B246D7">
            <w:pPr>
              <w:autoSpaceDE/>
              <w:autoSpaceDN/>
              <w:adjustRightInd/>
              <w:rPr>
                <w:rFonts w:cs="Arial"/>
              </w:rPr>
            </w:pPr>
            <w:r w:rsidRPr="002A106C">
              <w:rPr>
                <w:rFonts w:cs="Arial"/>
              </w:rPr>
              <w:t>Number of winter semesters</w:t>
            </w:r>
            <w:r>
              <w:rPr>
                <w:rFonts w:cs="Arial"/>
              </w:rPr>
              <w:t>*</w:t>
            </w:r>
          </w:p>
        </w:tc>
        <w:tc>
          <w:tcPr>
            <w:tcW w:w="1268" w:type="dxa"/>
            <w:shd w:val="clear" w:color="auto" w:fill="D9D9D9" w:themeFill="background1" w:themeFillShade="D9"/>
          </w:tcPr>
          <w:p w:rsidR="005E3D1D" w:rsidRPr="002A106C" w:rsidRDefault="005E3D1D" w:rsidP="00B246D7">
            <w:pPr>
              <w:autoSpaceDE/>
              <w:autoSpaceDN/>
              <w:adjustRightInd/>
              <w:rPr>
                <w:rFonts w:cs="Arial"/>
              </w:rPr>
            </w:pPr>
          </w:p>
        </w:tc>
        <w:tc>
          <w:tcPr>
            <w:tcW w:w="1849" w:type="dxa"/>
            <w:tcBorders>
              <w:right w:val="single" w:sz="2" w:space="0" w:color="auto"/>
            </w:tcBorders>
            <w:shd w:val="clear" w:color="auto" w:fill="D9D9D9" w:themeFill="background1" w:themeFillShade="D9"/>
          </w:tcPr>
          <w:p w:rsidR="005E3D1D" w:rsidRPr="002A106C" w:rsidRDefault="005E3D1D" w:rsidP="00B246D7">
            <w:pPr>
              <w:autoSpaceDE/>
              <w:autoSpaceDN/>
              <w:adjustRightInd/>
              <w:rPr>
                <w:rFonts w:cs="Arial"/>
              </w:rPr>
            </w:pPr>
          </w:p>
        </w:tc>
        <w:tc>
          <w:tcPr>
            <w:tcW w:w="5297" w:type="dxa"/>
            <w:gridSpan w:val="4"/>
            <w:vMerge/>
            <w:tcBorders>
              <w:left w:val="single" w:sz="2" w:space="0" w:color="auto"/>
              <w:right w:val="single" w:sz="2" w:space="0" w:color="auto"/>
            </w:tcBorders>
            <w:shd w:val="pct5" w:color="auto" w:fill="auto"/>
          </w:tcPr>
          <w:p w:rsidR="005E3D1D" w:rsidRPr="002A106C" w:rsidRDefault="005E3D1D" w:rsidP="00B246D7">
            <w:pPr>
              <w:autoSpaceDE/>
              <w:autoSpaceDN/>
              <w:adjustRightInd/>
              <w:rPr>
                <w:rFonts w:cs="Arial"/>
              </w:rPr>
            </w:pPr>
          </w:p>
        </w:tc>
      </w:tr>
      <w:tr w:rsidR="005E3D1D" w:rsidRPr="002A106C" w:rsidTr="006C33E1">
        <w:tc>
          <w:tcPr>
            <w:tcW w:w="1671" w:type="dxa"/>
            <w:shd w:val="clear" w:color="auto" w:fill="D9D9D9" w:themeFill="background1" w:themeFillShade="D9"/>
          </w:tcPr>
          <w:p w:rsidR="005E3D1D" w:rsidRPr="002A106C" w:rsidRDefault="005E3D1D" w:rsidP="00B246D7">
            <w:pPr>
              <w:autoSpaceDE/>
              <w:autoSpaceDN/>
              <w:adjustRightInd/>
              <w:rPr>
                <w:rFonts w:cs="Arial"/>
              </w:rPr>
            </w:pPr>
            <w:r w:rsidRPr="002A106C">
              <w:rPr>
                <w:rFonts w:cs="Arial"/>
              </w:rPr>
              <w:t>Number of spring/summer semesters</w:t>
            </w:r>
            <w:r>
              <w:rPr>
                <w:rFonts w:cs="Arial"/>
              </w:rPr>
              <w:t>*</w:t>
            </w:r>
          </w:p>
        </w:tc>
        <w:tc>
          <w:tcPr>
            <w:tcW w:w="1268" w:type="dxa"/>
            <w:shd w:val="clear" w:color="auto" w:fill="D9D9D9" w:themeFill="background1" w:themeFillShade="D9"/>
          </w:tcPr>
          <w:p w:rsidR="005E3D1D" w:rsidRPr="002A106C" w:rsidRDefault="005E3D1D" w:rsidP="00B246D7">
            <w:pPr>
              <w:autoSpaceDE/>
              <w:autoSpaceDN/>
              <w:adjustRightInd/>
              <w:rPr>
                <w:rFonts w:cs="Arial"/>
              </w:rPr>
            </w:pPr>
          </w:p>
        </w:tc>
        <w:tc>
          <w:tcPr>
            <w:tcW w:w="1849" w:type="dxa"/>
            <w:tcBorders>
              <w:right w:val="single" w:sz="2" w:space="0" w:color="auto"/>
            </w:tcBorders>
            <w:shd w:val="clear" w:color="auto" w:fill="D9D9D9" w:themeFill="background1" w:themeFillShade="D9"/>
          </w:tcPr>
          <w:p w:rsidR="005E3D1D" w:rsidRPr="002A106C" w:rsidRDefault="005E3D1D" w:rsidP="00B246D7">
            <w:pPr>
              <w:autoSpaceDE/>
              <w:autoSpaceDN/>
              <w:adjustRightInd/>
              <w:rPr>
                <w:rFonts w:cs="Arial"/>
              </w:rPr>
            </w:pPr>
          </w:p>
        </w:tc>
        <w:tc>
          <w:tcPr>
            <w:tcW w:w="5297" w:type="dxa"/>
            <w:gridSpan w:val="4"/>
            <w:vMerge/>
            <w:tcBorders>
              <w:left w:val="single" w:sz="2" w:space="0" w:color="auto"/>
              <w:right w:val="single" w:sz="2" w:space="0" w:color="auto"/>
            </w:tcBorders>
            <w:shd w:val="pct5" w:color="auto" w:fill="auto"/>
          </w:tcPr>
          <w:p w:rsidR="005E3D1D" w:rsidRPr="002A106C" w:rsidRDefault="005E3D1D" w:rsidP="00B246D7">
            <w:pPr>
              <w:autoSpaceDE/>
              <w:autoSpaceDN/>
              <w:adjustRightInd/>
              <w:rPr>
                <w:rFonts w:cs="Arial"/>
              </w:rPr>
            </w:pPr>
          </w:p>
        </w:tc>
      </w:tr>
    </w:tbl>
    <w:p w:rsidR="00A81FDA" w:rsidRPr="002A106C" w:rsidRDefault="00A81FDA" w:rsidP="00A81FDA"/>
    <w:p w:rsidR="0001497D" w:rsidRPr="006F111C" w:rsidRDefault="006F111C" w:rsidP="006F111C">
      <w:pPr>
        <w:rPr>
          <w:rFonts w:cs="Arial"/>
          <w:b/>
          <w:sz w:val="16"/>
          <w:szCs w:val="16"/>
        </w:rPr>
      </w:pPr>
      <w:r w:rsidRPr="006F111C">
        <w:rPr>
          <w:rFonts w:cs="Arial"/>
          <w:b/>
          <w:sz w:val="16"/>
          <w:szCs w:val="16"/>
        </w:rPr>
        <w:t>*Graduate programs only</w:t>
      </w:r>
    </w:p>
    <w:p w:rsidR="006F111C" w:rsidRPr="002A106C" w:rsidRDefault="006F111C" w:rsidP="00CD288C">
      <w:pPr>
        <w:rPr>
          <w:rFonts w:cs="Arial"/>
          <w:sz w:val="22"/>
          <w:szCs w:val="22"/>
        </w:rPr>
      </w:pPr>
    </w:p>
    <w:p w:rsidR="004C1E71" w:rsidRPr="002A106C" w:rsidRDefault="00CD288C" w:rsidP="0001497D">
      <w:pPr>
        <w:rPr>
          <w:rFonts w:cs="Arial"/>
          <w:sz w:val="22"/>
          <w:szCs w:val="22"/>
        </w:rPr>
      </w:pPr>
      <w:r w:rsidRPr="002A106C">
        <w:rPr>
          <w:rFonts w:cs="Arial"/>
          <w:sz w:val="22"/>
          <w:szCs w:val="22"/>
        </w:rPr>
        <w:t xml:space="preserve">Please provide </w:t>
      </w:r>
      <w:r w:rsidR="00DF1782" w:rsidRPr="002A106C">
        <w:rPr>
          <w:rFonts w:cs="Arial"/>
          <w:sz w:val="22"/>
          <w:szCs w:val="22"/>
        </w:rPr>
        <w:t xml:space="preserve">at least two (2) </w:t>
      </w:r>
      <w:r w:rsidRPr="002A106C">
        <w:rPr>
          <w:rFonts w:cs="Arial"/>
          <w:sz w:val="22"/>
          <w:szCs w:val="22"/>
        </w:rPr>
        <w:t xml:space="preserve">examples of </w:t>
      </w:r>
      <w:r w:rsidR="00DF1782" w:rsidRPr="002A106C">
        <w:rPr>
          <w:rFonts w:cs="Arial"/>
          <w:sz w:val="22"/>
          <w:szCs w:val="22"/>
        </w:rPr>
        <w:t xml:space="preserve">both institutional and sector </w:t>
      </w:r>
      <w:r w:rsidRPr="002A106C">
        <w:rPr>
          <w:rFonts w:cs="Arial"/>
          <w:sz w:val="22"/>
          <w:szCs w:val="22"/>
        </w:rPr>
        <w:t>comparator programs used to set the tuition level (internal and/or external</w:t>
      </w:r>
      <w:r w:rsidR="00207AAD" w:rsidRPr="002A106C">
        <w:rPr>
          <w:rFonts w:cs="Arial"/>
          <w:sz w:val="22"/>
          <w:szCs w:val="22"/>
        </w:rPr>
        <w:t>)</w:t>
      </w:r>
      <w:r w:rsidR="0034487B" w:rsidRPr="002A106C">
        <w:rPr>
          <w:rFonts w:cs="Arial"/>
          <w:sz w:val="22"/>
          <w:szCs w:val="22"/>
        </w:rPr>
        <w:t xml:space="preserve"> below. </w:t>
      </w:r>
      <w:r w:rsidR="006A16B3">
        <w:rPr>
          <w:rFonts w:cs="Arial"/>
          <w:sz w:val="22"/>
          <w:szCs w:val="22"/>
        </w:rPr>
        <w:t xml:space="preserve">Comparators may be similar credentials, similar programs or programs with similar cost </w:t>
      </w:r>
      <w:r w:rsidR="00BD1367">
        <w:rPr>
          <w:rFonts w:cs="Arial"/>
          <w:sz w:val="22"/>
          <w:szCs w:val="22"/>
        </w:rPr>
        <w:t>structures.</w:t>
      </w:r>
      <w:r w:rsidR="00BD1367" w:rsidRPr="002A106C">
        <w:rPr>
          <w:rFonts w:cs="Arial"/>
          <w:sz w:val="22"/>
          <w:szCs w:val="22"/>
        </w:rPr>
        <w:t xml:space="preserve"> The</w:t>
      </w:r>
      <w:r w:rsidR="0034487B" w:rsidRPr="002A106C">
        <w:rPr>
          <w:rFonts w:cs="Arial"/>
          <w:sz w:val="22"/>
          <w:szCs w:val="22"/>
        </w:rPr>
        <w:t xml:space="preserve"> Ministry prefers tuition comparators in Ontario, and then in Canada if Ontario comparators are not available. </w:t>
      </w:r>
      <w:r w:rsidR="00BD0B48" w:rsidRPr="002A106C">
        <w:rPr>
          <w:rFonts w:cs="Arial"/>
          <w:sz w:val="22"/>
          <w:szCs w:val="22"/>
        </w:rPr>
        <w:t xml:space="preserve">If no comparators are available for tuition fee setting, please provide the </w:t>
      </w:r>
      <w:r w:rsidR="00BB6430" w:rsidRPr="002A106C">
        <w:rPr>
          <w:rFonts w:cs="Arial"/>
          <w:sz w:val="22"/>
          <w:szCs w:val="22"/>
        </w:rPr>
        <w:t>rationale</w:t>
      </w:r>
      <w:r w:rsidR="00F77595" w:rsidRPr="002A106C">
        <w:rPr>
          <w:rFonts w:cs="Arial"/>
          <w:sz w:val="22"/>
          <w:szCs w:val="22"/>
        </w:rPr>
        <w:t>.</w:t>
      </w:r>
    </w:p>
    <w:p w:rsidR="003765A3" w:rsidRPr="002A106C" w:rsidRDefault="003765A3" w:rsidP="00CD154F">
      <w:pPr>
        <w:autoSpaceDE/>
        <w:autoSpaceDN/>
        <w:adjustRightInd/>
        <w:rPr>
          <w:rFonts w:cs="Arial"/>
          <w:sz w:val="22"/>
          <w:szCs w:val="22"/>
        </w:rPr>
      </w:pPr>
    </w:p>
    <w:p w:rsidR="00D25773" w:rsidRPr="00E43FC0" w:rsidRDefault="0074398F" w:rsidP="00CD154F">
      <w:pPr>
        <w:autoSpaceDE/>
        <w:autoSpaceDN/>
        <w:adjustRightInd/>
        <w:rPr>
          <w:rFonts w:cs="Arial"/>
          <w:b/>
          <w:sz w:val="22"/>
          <w:szCs w:val="22"/>
        </w:rPr>
      </w:pPr>
      <w:r w:rsidRPr="002A106C">
        <w:rPr>
          <w:rFonts w:cs="Arial"/>
          <w:b/>
          <w:sz w:val="22"/>
          <w:szCs w:val="22"/>
        </w:rPr>
        <w:t>TUITION FEE COMPARATORS</w:t>
      </w:r>
    </w:p>
    <w:tbl>
      <w:tblPr>
        <w:tblStyle w:val="TableGrid2"/>
        <w:tblW w:w="10350" w:type="dxa"/>
        <w:tblInd w:w="-252" w:type="dxa"/>
        <w:tblLook w:val="04A0" w:firstRow="1" w:lastRow="0" w:firstColumn="1" w:lastColumn="0" w:noHBand="0" w:noVBand="1"/>
      </w:tblPr>
      <w:tblGrid>
        <w:gridCol w:w="984"/>
        <w:gridCol w:w="1148"/>
        <w:gridCol w:w="1164"/>
        <w:gridCol w:w="1556"/>
        <w:gridCol w:w="1391"/>
        <w:gridCol w:w="1360"/>
        <w:gridCol w:w="1337"/>
        <w:gridCol w:w="1410"/>
      </w:tblGrid>
      <w:tr w:rsidR="0046493F" w:rsidRPr="002A106C" w:rsidTr="0041118D">
        <w:tc>
          <w:tcPr>
            <w:tcW w:w="10350" w:type="dxa"/>
            <w:gridSpan w:val="8"/>
          </w:tcPr>
          <w:p w:rsidR="0046493F" w:rsidRPr="002A106C" w:rsidRDefault="0046493F" w:rsidP="001C7299">
            <w:pPr>
              <w:autoSpaceDE/>
              <w:autoSpaceDN/>
              <w:adjustRightInd/>
              <w:rPr>
                <w:rFonts w:cs="Arial"/>
                <w:b/>
                <w:sz w:val="20"/>
                <w:szCs w:val="20"/>
              </w:rPr>
            </w:pPr>
            <w:r w:rsidRPr="002A106C">
              <w:rPr>
                <w:rFonts w:cs="Arial"/>
                <w:b/>
                <w:sz w:val="20"/>
                <w:szCs w:val="20"/>
              </w:rPr>
              <w:t xml:space="preserve">Program Comparators - Institution </w:t>
            </w:r>
          </w:p>
        </w:tc>
      </w:tr>
      <w:tr w:rsidR="00B246D7" w:rsidRPr="002A106C" w:rsidTr="00BF1D55">
        <w:tc>
          <w:tcPr>
            <w:tcW w:w="984" w:type="dxa"/>
          </w:tcPr>
          <w:p w:rsidR="00540BAE" w:rsidRPr="002A106C" w:rsidRDefault="00540BAE" w:rsidP="001C7299">
            <w:pPr>
              <w:autoSpaceDE/>
              <w:autoSpaceDN/>
              <w:adjustRightInd/>
              <w:rPr>
                <w:rFonts w:cs="Arial"/>
                <w:sz w:val="20"/>
                <w:szCs w:val="20"/>
              </w:rPr>
            </w:pPr>
            <w:r w:rsidRPr="002A106C">
              <w:rPr>
                <w:rFonts w:cs="Arial"/>
                <w:sz w:val="20"/>
                <w:szCs w:val="20"/>
              </w:rPr>
              <w:t>Program Name</w:t>
            </w:r>
          </w:p>
        </w:tc>
        <w:tc>
          <w:tcPr>
            <w:tcW w:w="1148" w:type="dxa"/>
          </w:tcPr>
          <w:p w:rsidR="00540BAE" w:rsidRPr="002A106C" w:rsidRDefault="00540BAE" w:rsidP="001C7299">
            <w:pPr>
              <w:autoSpaceDE/>
              <w:autoSpaceDN/>
              <w:adjustRightInd/>
              <w:rPr>
                <w:rFonts w:cs="Arial"/>
                <w:sz w:val="20"/>
                <w:szCs w:val="20"/>
              </w:rPr>
            </w:pPr>
            <w:r w:rsidRPr="002A106C">
              <w:rPr>
                <w:rFonts w:cs="Arial"/>
                <w:sz w:val="20"/>
                <w:szCs w:val="20"/>
              </w:rPr>
              <w:t>Tuition fee for the program’s full academic year, as defined by the institution</w:t>
            </w:r>
          </w:p>
        </w:tc>
        <w:tc>
          <w:tcPr>
            <w:tcW w:w="1164" w:type="dxa"/>
          </w:tcPr>
          <w:p w:rsidR="00540BAE" w:rsidRPr="002A106C" w:rsidRDefault="00B246D7" w:rsidP="001C7299">
            <w:pPr>
              <w:autoSpaceDE/>
              <w:autoSpaceDN/>
              <w:adjustRightInd/>
              <w:rPr>
                <w:rFonts w:cs="Arial"/>
                <w:sz w:val="20"/>
                <w:szCs w:val="20"/>
              </w:rPr>
            </w:pPr>
            <w:r w:rsidRPr="002A106C">
              <w:rPr>
                <w:rFonts w:cs="Arial"/>
                <w:sz w:val="20"/>
                <w:szCs w:val="20"/>
              </w:rPr>
              <w:t>Academic year</w:t>
            </w:r>
          </w:p>
        </w:tc>
        <w:tc>
          <w:tcPr>
            <w:tcW w:w="1556" w:type="dxa"/>
          </w:tcPr>
          <w:p w:rsidR="00540BAE" w:rsidRPr="002A106C" w:rsidRDefault="00B246D7" w:rsidP="001C7299">
            <w:pPr>
              <w:autoSpaceDE/>
              <w:autoSpaceDN/>
              <w:adjustRightInd/>
              <w:rPr>
                <w:rFonts w:cs="Arial"/>
                <w:sz w:val="20"/>
                <w:szCs w:val="20"/>
              </w:rPr>
            </w:pPr>
            <w:r w:rsidRPr="002A106C">
              <w:rPr>
                <w:rFonts w:cs="Arial"/>
                <w:sz w:val="20"/>
                <w:szCs w:val="20"/>
              </w:rPr>
              <w:t>Tuition fee as appropriate to how it is charged (per year/ session/course /credit)</w:t>
            </w:r>
          </w:p>
        </w:tc>
        <w:tc>
          <w:tcPr>
            <w:tcW w:w="1391" w:type="dxa"/>
          </w:tcPr>
          <w:p w:rsidR="00540BAE" w:rsidRPr="002A106C" w:rsidRDefault="00540BAE" w:rsidP="001C7299">
            <w:pPr>
              <w:autoSpaceDE/>
              <w:autoSpaceDN/>
              <w:adjustRightInd/>
              <w:rPr>
                <w:rFonts w:cs="Arial"/>
                <w:sz w:val="20"/>
                <w:szCs w:val="20"/>
              </w:rPr>
            </w:pPr>
            <w:r w:rsidRPr="002A106C">
              <w:rPr>
                <w:rFonts w:cs="Arial"/>
                <w:sz w:val="20"/>
                <w:szCs w:val="20"/>
              </w:rPr>
              <w:t>Number of semesters covered by tuition noted in column 2</w:t>
            </w:r>
          </w:p>
        </w:tc>
        <w:tc>
          <w:tcPr>
            <w:tcW w:w="1360" w:type="dxa"/>
          </w:tcPr>
          <w:p w:rsidR="00540BAE" w:rsidRPr="002A106C" w:rsidRDefault="00540BAE" w:rsidP="001C7299">
            <w:pPr>
              <w:autoSpaceDE/>
              <w:autoSpaceDN/>
              <w:adjustRightInd/>
              <w:rPr>
                <w:rFonts w:cs="Arial"/>
                <w:sz w:val="20"/>
                <w:szCs w:val="20"/>
              </w:rPr>
            </w:pPr>
            <w:r w:rsidRPr="002A106C">
              <w:rPr>
                <w:rFonts w:cs="Arial"/>
                <w:sz w:val="20"/>
                <w:szCs w:val="20"/>
              </w:rPr>
              <w:t>Number of units of study covered by tuition noted in column 2</w:t>
            </w:r>
          </w:p>
        </w:tc>
        <w:tc>
          <w:tcPr>
            <w:tcW w:w="1337" w:type="dxa"/>
          </w:tcPr>
          <w:p w:rsidR="00540BAE" w:rsidRPr="002A106C" w:rsidRDefault="00540BAE" w:rsidP="001C7299">
            <w:pPr>
              <w:autoSpaceDE/>
              <w:autoSpaceDN/>
              <w:adjustRightInd/>
              <w:rPr>
                <w:rFonts w:cs="Arial"/>
                <w:sz w:val="20"/>
                <w:szCs w:val="20"/>
              </w:rPr>
            </w:pPr>
            <w:r w:rsidRPr="002A106C">
              <w:rPr>
                <w:rFonts w:cs="Arial"/>
                <w:sz w:val="20"/>
                <w:szCs w:val="20"/>
              </w:rPr>
              <w:t>Number of semesters for program completion</w:t>
            </w:r>
          </w:p>
        </w:tc>
        <w:tc>
          <w:tcPr>
            <w:tcW w:w="1410" w:type="dxa"/>
          </w:tcPr>
          <w:p w:rsidR="00540BAE" w:rsidRPr="002A106C" w:rsidRDefault="00540BAE" w:rsidP="001C7299">
            <w:pPr>
              <w:autoSpaceDE/>
              <w:autoSpaceDN/>
              <w:adjustRightInd/>
              <w:rPr>
                <w:rFonts w:cs="Arial"/>
                <w:sz w:val="20"/>
                <w:szCs w:val="20"/>
              </w:rPr>
            </w:pPr>
            <w:r w:rsidRPr="002A106C">
              <w:rPr>
                <w:rFonts w:cs="Arial"/>
                <w:sz w:val="20"/>
                <w:szCs w:val="20"/>
              </w:rPr>
              <w:t>Number of units of study for program completion</w:t>
            </w:r>
          </w:p>
        </w:tc>
      </w:tr>
      <w:tr w:rsidR="00B246D7" w:rsidRPr="002A106C" w:rsidTr="00BF1D55">
        <w:tc>
          <w:tcPr>
            <w:tcW w:w="984" w:type="dxa"/>
          </w:tcPr>
          <w:p w:rsidR="00540BAE" w:rsidRPr="002A106C" w:rsidRDefault="00540BAE" w:rsidP="001C7299">
            <w:pPr>
              <w:autoSpaceDE/>
              <w:autoSpaceDN/>
              <w:adjustRightInd/>
              <w:rPr>
                <w:rFonts w:cs="Arial"/>
                <w:sz w:val="20"/>
                <w:szCs w:val="20"/>
              </w:rPr>
            </w:pPr>
          </w:p>
        </w:tc>
        <w:tc>
          <w:tcPr>
            <w:tcW w:w="1148" w:type="dxa"/>
          </w:tcPr>
          <w:p w:rsidR="00540BAE" w:rsidRPr="002A106C" w:rsidRDefault="00540BAE" w:rsidP="001C7299">
            <w:pPr>
              <w:autoSpaceDE/>
              <w:autoSpaceDN/>
              <w:adjustRightInd/>
              <w:rPr>
                <w:rFonts w:cs="Arial"/>
                <w:sz w:val="20"/>
                <w:szCs w:val="20"/>
              </w:rPr>
            </w:pPr>
          </w:p>
        </w:tc>
        <w:tc>
          <w:tcPr>
            <w:tcW w:w="1164" w:type="dxa"/>
          </w:tcPr>
          <w:p w:rsidR="00540BAE" w:rsidRPr="002A106C" w:rsidRDefault="00540BAE" w:rsidP="001C7299">
            <w:pPr>
              <w:autoSpaceDE/>
              <w:autoSpaceDN/>
              <w:adjustRightInd/>
              <w:rPr>
                <w:rFonts w:cs="Arial"/>
                <w:sz w:val="20"/>
                <w:szCs w:val="20"/>
              </w:rPr>
            </w:pPr>
          </w:p>
        </w:tc>
        <w:tc>
          <w:tcPr>
            <w:tcW w:w="1556" w:type="dxa"/>
          </w:tcPr>
          <w:p w:rsidR="00540BAE" w:rsidRPr="002A106C" w:rsidRDefault="00540BAE" w:rsidP="001C7299">
            <w:pPr>
              <w:autoSpaceDE/>
              <w:autoSpaceDN/>
              <w:adjustRightInd/>
              <w:rPr>
                <w:rFonts w:cs="Arial"/>
                <w:sz w:val="20"/>
                <w:szCs w:val="20"/>
              </w:rPr>
            </w:pPr>
          </w:p>
        </w:tc>
        <w:tc>
          <w:tcPr>
            <w:tcW w:w="1391" w:type="dxa"/>
          </w:tcPr>
          <w:p w:rsidR="00540BAE" w:rsidRPr="002A106C" w:rsidRDefault="00540BAE" w:rsidP="001C7299">
            <w:pPr>
              <w:autoSpaceDE/>
              <w:autoSpaceDN/>
              <w:adjustRightInd/>
              <w:rPr>
                <w:rFonts w:cs="Arial"/>
                <w:sz w:val="20"/>
                <w:szCs w:val="20"/>
              </w:rPr>
            </w:pPr>
          </w:p>
        </w:tc>
        <w:tc>
          <w:tcPr>
            <w:tcW w:w="1360" w:type="dxa"/>
          </w:tcPr>
          <w:p w:rsidR="00540BAE" w:rsidRPr="002A106C" w:rsidRDefault="00540BAE" w:rsidP="001C7299">
            <w:pPr>
              <w:autoSpaceDE/>
              <w:autoSpaceDN/>
              <w:adjustRightInd/>
              <w:rPr>
                <w:rFonts w:cs="Arial"/>
                <w:sz w:val="20"/>
                <w:szCs w:val="20"/>
              </w:rPr>
            </w:pPr>
          </w:p>
        </w:tc>
        <w:tc>
          <w:tcPr>
            <w:tcW w:w="1337" w:type="dxa"/>
          </w:tcPr>
          <w:p w:rsidR="00540BAE" w:rsidRPr="002A106C" w:rsidRDefault="00540BAE" w:rsidP="001C7299">
            <w:pPr>
              <w:autoSpaceDE/>
              <w:autoSpaceDN/>
              <w:adjustRightInd/>
              <w:rPr>
                <w:rFonts w:cs="Arial"/>
                <w:sz w:val="20"/>
                <w:szCs w:val="20"/>
              </w:rPr>
            </w:pPr>
          </w:p>
        </w:tc>
        <w:tc>
          <w:tcPr>
            <w:tcW w:w="1410" w:type="dxa"/>
          </w:tcPr>
          <w:p w:rsidR="00540BAE" w:rsidRPr="002A106C" w:rsidRDefault="00540BAE" w:rsidP="001C7299">
            <w:pPr>
              <w:autoSpaceDE/>
              <w:autoSpaceDN/>
              <w:adjustRightInd/>
              <w:rPr>
                <w:rFonts w:cs="Arial"/>
                <w:sz w:val="20"/>
                <w:szCs w:val="20"/>
              </w:rPr>
            </w:pPr>
          </w:p>
        </w:tc>
      </w:tr>
      <w:tr w:rsidR="00B246D7" w:rsidRPr="002A106C" w:rsidTr="00BF1D55">
        <w:tc>
          <w:tcPr>
            <w:tcW w:w="984" w:type="dxa"/>
          </w:tcPr>
          <w:p w:rsidR="00540BAE" w:rsidRPr="002A106C" w:rsidRDefault="00540BAE" w:rsidP="001C7299">
            <w:pPr>
              <w:autoSpaceDE/>
              <w:autoSpaceDN/>
              <w:adjustRightInd/>
              <w:rPr>
                <w:rFonts w:cs="Arial"/>
                <w:sz w:val="20"/>
                <w:szCs w:val="20"/>
              </w:rPr>
            </w:pPr>
          </w:p>
        </w:tc>
        <w:tc>
          <w:tcPr>
            <w:tcW w:w="1148" w:type="dxa"/>
          </w:tcPr>
          <w:p w:rsidR="00540BAE" w:rsidRPr="002A106C" w:rsidRDefault="00540BAE" w:rsidP="001C7299">
            <w:pPr>
              <w:autoSpaceDE/>
              <w:autoSpaceDN/>
              <w:adjustRightInd/>
              <w:rPr>
                <w:rFonts w:cs="Arial"/>
                <w:sz w:val="20"/>
                <w:szCs w:val="20"/>
              </w:rPr>
            </w:pPr>
          </w:p>
        </w:tc>
        <w:tc>
          <w:tcPr>
            <w:tcW w:w="1164" w:type="dxa"/>
          </w:tcPr>
          <w:p w:rsidR="00540BAE" w:rsidRPr="002A106C" w:rsidRDefault="00540BAE" w:rsidP="001C7299">
            <w:pPr>
              <w:autoSpaceDE/>
              <w:autoSpaceDN/>
              <w:adjustRightInd/>
              <w:rPr>
                <w:rFonts w:cs="Arial"/>
                <w:sz w:val="20"/>
                <w:szCs w:val="20"/>
              </w:rPr>
            </w:pPr>
          </w:p>
        </w:tc>
        <w:tc>
          <w:tcPr>
            <w:tcW w:w="1556" w:type="dxa"/>
          </w:tcPr>
          <w:p w:rsidR="00540BAE" w:rsidRPr="002A106C" w:rsidRDefault="00540BAE" w:rsidP="001C7299">
            <w:pPr>
              <w:autoSpaceDE/>
              <w:autoSpaceDN/>
              <w:adjustRightInd/>
              <w:rPr>
                <w:rFonts w:cs="Arial"/>
                <w:sz w:val="20"/>
                <w:szCs w:val="20"/>
              </w:rPr>
            </w:pPr>
          </w:p>
        </w:tc>
        <w:tc>
          <w:tcPr>
            <w:tcW w:w="1391" w:type="dxa"/>
          </w:tcPr>
          <w:p w:rsidR="00540BAE" w:rsidRPr="002A106C" w:rsidRDefault="00540BAE" w:rsidP="001C7299">
            <w:pPr>
              <w:autoSpaceDE/>
              <w:autoSpaceDN/>
              <w:adjustRightInd/>
              <w:rPr>
                <w:rFonts w:cs="Arial"/>
                <w:sz w:val="20"/>
                <w:szCs w:val="20"/>
              </w:rPr>
            </w:pPr>
          </w:p>
        </w:tc>
        <w:tc>
          <w:tcPr>
            <w:tcW w:w="1360" w:type="dxa"/>
          </w:tcPr>
          <w:p w:rsidR="00540BAE" w:rsidRPr="002A106C" w:rsidRDefault="00540BAE" w:rsidP="001C7299">
            <w:pPr>
              <w:autoSpaceDE/>
              <w:autoSpaceDN/>
              <w:adjustRightInd/>
              <w:rPr>
                <w:rFonts w:cs="Arial"/>
                <w:sz w:val="20"/>
                <w:szCs w:val="20"/>
              </w:rPr>
            </w:pPr>
          </w:p>
        </w:tc>
        <w:tc>
          <w:tcPr>
            <w:tcW w:w="1337" w:type="dxa"/>
          </w:tcPr>
          <w:p w:rsidR="00540BAE" w:rsidRPr="002A106C" w:rsidRDefault="00540BAE" w:rsidP="001C7299">
            <w:pPr>
              <w:autoSpaceDE/>
              <w:autoSpaceDN/>
              <w:adjustRightInd/>
              <w:rPr>
                <w:rFonts w:cs="Arial"/>
                <w:sz w:val="20"/>
                <w:szCs w:val="20"/>
              </w:rPr>
            </w:pPr>
          </w:p>
        </w:tc>
        <w:tc>
          <w:tcPr>
            <w:tcW w:w="1410" w:type="dxa"/>
          </w:tcPr>
          <w:p w:rsidR="00540BAE" w:rsidRPr="002A106C" w:rsidRDefault="00540BAE" w:rsidP="001C7299">
            <w:pPr>
              <w:autoSpaceDE/>
              <w:autoSpaceDN/>
              <w:adjustRightInd/>
              <w:rPr>
                <w:rFonts w:cs="Arial"/>
                <w:sz w:val="20"/>
                <w:szCs w:val="20"/>
              </w:rPr>
            </w:pPr>
          </w:p>
        </w:tc>
      </w:tr>
      <w:tr w:rsidR="00B246D7" w:rsidRPr="002A106C" w:rsidTr="007F5E6B">
        <w:trPr>
          <w:trHeight w:val="70"/>
        </w:trPr>
        <w:tc>
          <w:tcPr>
            <w:tcW w:w="984" w:type="dxa"/>
          </w:tcPr>
          <w:p w:rsidR="00540BAE" w:rsidRPr="002A106C" w:rsidRDefault="00540BAE" w:rsidP="001C7299">
            <w:pPr>
              <w:autoSpaceDE/>
              <w:autoSpaceDN/>
              <w:adjustRightInd/>
              <w:rPr>
                <w:rFonts w:cs="Arial"/>
                <w:sz w:val="20"/>
                <w:szCs w:val="20"/>
              </w:rPr>
            </w:pPr>
          </w:p>
        </w:tc>
        <w:tc>
          <w:tcPr>
            <w:tcW w:w="1148" w:type="dxa"/>
          </w:tcPr>
          <w:p w:rsidR="00540BAE" w:rsidRPr="002A106C" w:rsidRDefault="00540BAE" w:rsidP="001C7299">
            <w:pPr>
              <w:autoSpaceDE/>
              <w:autoSpaceDN/>
              <w:adjustRightInd/>
              <w:rPr>
                <w:rFonts w:cs="Arial"/>
                <w:sz w:val="20"/>
                <w:szCs w:val="20"/>
              </w:rPr>
            </w:pPr>
          </w:p>
        </w:tc>
        <w:tc>
          <w:tcPr>
            <w:tcW w:w="1164" w:type="dxa"/>
          </w:tcPr>
          <w:p w:rsidR="00540BAE" w:rsidRPr="002A106C" w:rsidRDefault="00540BAE" w:rsidP="001C7299">
            <w:pPr>
              <w:autoSpaceDE/>
              <w:autoSpaceDN/>
              <w:adjustRightInd/>
              <w:rPr>
                <w:rFonts w:cs="Arial"/>
                <w:sz w:val="20"/>
                <w:szCs w:val="20"/>
              </w:rPr>
            </w:pPr>
          </w:p>
        </w:tc>
        <w:tc>
          <w:tcPr>
            <w:tcW w:w="1556" w:type="dxa"/>
          </w:tcPr>
          <w:p w:rsidR="00540BAE" w:rsidRPr="002A106C" w:rsidRDefault="00540BAE" w:rsidP="001C7299">
            <w:pPr>
              <w:autoSpaceDE/>
              <w:autoSpaceDN/>
              <w:adjustRightInd/>
              <w:rPr>
                <w:rFonts w:cs="Arial"/>
                <w:sz w:val="20"/>
                <w:szCs w:val="20"/>
              </w:rPr>
            </w:pPr>
          </w:p>
        </w:tc>
        <w:tc>
          <w:tcPr>
            <w:tcW w:w="1391" w:type="dxa"/>
          </w:tcPr>
          <w:p w:rsidR="00540BAE" w:rsidRPr="002A106C" w:rsidRDefault="00540BAE" w:rsidP="001C7299">
            <w:pPr>
              <w:autoSpaceDE/>
              <w:autoSpaceDN/>
              <w:adjustRightInd/>
              <w:rPr>
                <w:rFonts w:cs="Arial"/>
                <w:sz w:val="20"/>
                <w:szCs w:val="20"/>
              </w:rPr>
            </w:pPr>
          </w:p>
        </w:tc>
        <w:tc>
          <w:tcPr>
            <w:tcW w:w="1360" w:type="dxa"/>
          </w:tcPr>
          <w:p w:rsidR="00540BAE" w:rsidRPr="002A106C" w:rsidRDefault="00540BAE" w:rsidP="001C7299">
            <w:pPr>
              <w:autoSpaceDE/>
              <w:autoSpaceDN/>
              <w:adjustRightInd/>
              <w:rPr>
                <w:rFonts w:cs="Arial"/>
                <w:sz w:val="20"/>
                <w:szCs w:val="20"/>
              </w:rPr>
            </w:pPr>
          </w:p>
        </w:tc>
        <w:tc>
          <w:tcPr>
            <w:tcW w:w="1337" w:type="dxa"/>
          </w:tcPr>
          <w:p w:rsidR="00540BAE" w:rsidRPr="002A106C" w:rsidRDefault="00540BAE" w:rsidP="001C7299">
            <w:pPr>
              <w:autoSpaceDE/>
              <w:autoSpaceDN/>
              <w:adjustRightInd/>
              <w:rPr>
                <w:rFonts w:cs="Arial"/>
                <w:sz w:val="20"/>
                <w:szCs w:val="20"/>
              </w:rPr>
            </w:pPr>
          </w:p>
        </w:tc>
        <w:tc>
          <w:tcPr>
            <w:tcW w:w="1410" w:type="dxa"/>
          </w:tcPr>
          <w:p w:rsidR="00540BAE" w:rsidRPr="002A106C" w:rsidRDefault="00540BAE" w:rsidP="001C7299">
            <w:pPr>
              <w:autoSpaceDE/>
              <w:autoSpaceDN/>
              <w:adjustRightInd/>
              <w:rPr>
                <w:rFonts w:cs="Arial"/>
                <w:sz w:val="20"/>
                <w:szCs w:val="20"/>
              </w:rPr>
            </w:pPr>
          </w:p>
        </w:tc>
      </w:tr>
    </w:tbl>
    <w:p w:rsidR="00B23515" w:rsidRPr="002A106C" w:rsidRDefault="00B23515"/>
    <w:tbl>
      <w:tblPr>
        <w:tblStyle w:val="TableGrid2"/>
        <w:tblW w:w="10350" w:type="dxa"/>
        <w:tblInd w:w="-252" w:type="dxa"/>
        <w:tblLook w:val="04A0" w:firstRow="1" w:lastRow="0" w:firstColumn="1" w:lastColumn="0" w:noHBand="0" w:noVBand="1"/>
      </w:tblPr>
      <w:tblGrid>
        <w:gridCol w:w="983"/>
        <w:gridCol w:w="1101"/>
        <w:gridCol w:w="1119"/>
        <w:gridCol w:w="1550"/>
        <w:gridCol w:w="1092"/>
        <w:gridCol w:w="1157"/>
        <w:gridCol w:w="941"/>
        <w:gridCol w:w="1204"/>
        <w:gridCol w:w="1203"/>
      </w:tblGrid>
      <w:tr w:rsidR="0008373D" w:rsidRPr="002A106C" w:rsidTr="0041118D">
        <w:tc>
          <w:tcPr>
            <w:tcW w:w="10350" w:type="dxa"/>
            <w:gridSpan w:val="9"/>
          </w:tcPr>
          <w:p w:rsidR="0008373D" w:rsidRPr="002A106C" w:rsidRDefault="0008373D" w:rsidP="007154C6">
            <w:pPr>
              <w:autoSpaceDE/>
              <w:autoSpaceDN/>
              <w:adjustRightInd/>
              <w:rPr>
                <w:rFonts w:cs="Arial"/>
                <w:b/>
                <w:sz w:val="20"/>
                <w:szCs w:val="20"/>
              </w:rPr>
            </w:pPr>
            <w:r w:rsidRPr="002A106C">
              <w:rPr>
                <w:rFonts w:cs="Arial"/>
                <w:b/>
                <w:sz w:val="20"/>
                <w:szCs w:val="20"/>
              </w:rPr>
              <w:t>Program Comparators - Sector (only the program, institution names, and tuition fees are mandatory)</w:t>
            </w:r>
          </w:p>
        </w:tc>
      </w:tr>
      <w:tr w:rsidR="00540BAE" w:rsidRPr="002A106C" w:rsidTr="0041118D">
        <w:tc>
          <w:tcPr>
            <w:tcW w:w="894" w:type="dxa"/>
          </w:tcPr>
          <w:p w:rsidR="00540BAE" w:rsidRPr="002A106C" w:rsidRDefault="00540BAE" w:rsidP="001C7299">
            <w:pPr>
              <w:autoSpaceDE/>
              <w:autoSpaceDN/>
              <w:adjustRightInd/>
              <w:rPr>
                <w:rFonts w:cs="Arial"/>
                <w:sz w:val="20"/>
                <w:szCs w:val="20"/>
              </w:rPr>
            </w:pPr>
            <w:r w:rsidRPr="002A106C">
              <w:rPr>
                <w:rFonts w:cs="Arial"/>
                <w:sz w:val="20"/>
                <w:szCs w:val="20"/>
              </w:rPr>
              <w:t>Program Name</w:t>
            </w:r>
          </w:p>
        </w:tc>
        <w:tc>
          <w:tcPr>
            <w:tcW w:w="1108" w:type="dxa"/>
          </w:tcPr>
          <w:p w:rsidR="00540BAE" w:rsidRPr="002A106C" w:rsidRDefault="00540BAE" w:rsidP="001C7299">
            <w:pPr>
              <w:autoSpaceDE/>
              <w:autoSpaceDN/>
              <w:adjustRightInd/>
              <w:rPr>
                <w:rFonts w:cs="Arial"/>
                <w:sz w:val="20"/>
                <w:szCs w:val="20"/>
              </w:rPr>
            </w:pPr>
            <w:r w:rsidRPr="002A106C">
              <w:rPr>
                <w:rFonts w:cs="Arial"/>
                <w:sz w:val="20"/>
                <w:szCs w:val="20"/>
              </w:rPr>
              <w:t>Institution Name</w:t>
            </w:r>
          </w:p>
        </w:tc>
        <w:tc>
          <w:tcPr>
            <w:tcW w:w="1122" w:type="dxa"/>
          </w:tcPr>
          <w:p w:rsidR="00540BAE" w:rsidRPr="002A106C" w:rsidRDefault="00540BAE" w:rsidP="001C7299">
            <w:pPr>
              <w:autoSpaceDE/>
              <w:autoSpaceDN/>
              <w:adjustRightInd/>
              <w:rPr>
                <w:rFonts w:cs="Arial"/>
                <w:sz w:val="20"/>
                <w:szCs w:val="20"/>
              </w:rPr>
            </w:pPr>
            <w:r w:rsidRPr="002A106C">
              <w:rPr>
                <w:rFonts w:cs="Arial"/>
                <w:sz w:val="20"/>
                <w:szCs w:val="20"/>
              </w:rPr>
              <w:t>Tuition fee for the program’s full academic year, as defined by the institution</w:t>
            </w:r>
          </w:p>
        </w:tc>
        <w:tc>
          <w:tcPr>
            <w:tcW w:w="1550" w:type="dxa"/>
          </w:tcPr>
          <w:p w:rsidR="00540BAE" w:rsidRPr="002A106C" w:rsidRDefault="00540BAE" w:rsidP="00ED42C9">
            <w:pPr>
              <w:autoSpaceDE/>
              <w:autoSpaceDN/>
              <w:adjustRightInd/>
              <w:rPr>
                <w:rFonts w:cs="Arial"/>
                <w:sz w:val="20"/>
                <w:szCs w:val="20"/>
              </w:rPr>
            </w:pPr>
            <w:r w:rsidRPr="002A106C">
              <w:rPr>
                <w:rFonts w:cs="Arial"/>
                <w:sz w:val="20"/>
                <w:szCs w:val="20"/>
              </w:rPr>
              <w:t>Tuition fee as appropriate to how it is charged (per year/ session/course /credit</w:t>
            </w:r>
            <w:proofErr w:type="gramStart"/>
            <w:r w:rsidRPr="002A106C">
              <w:rPr>
                <w:rFonts w:cs="Arial"/>
                <w:sz w:val="20"/>
                <w:szCs w:val="20"/>
              </w:rPr>
              <w:t>)</w:t>
            </w:r>
            <w:r w:rsidR="00ED42C9" w:rsidRPr="002A106C">
              <w:rPr>
                <w:rFonts w:cs="Arial"/>
                <w:sz w:val="20"/>
                <w:szCs w:val="20"/>
              </w:rPr>
              <w:t>–</w:t>
            </w:r>
            <w:proofErr w:type="gramEnd"/>
            <w:r w:rsidR="00ED42C9" w:rsidRPr="002A106C">
              <w:rPr>
                <w:rFonts w:cs="Arial"/>
                <w:sz w:val="20"/>
                <w:szCs w:val="20"/>
              </w:rPr>
              <w:t xml:space="preserve"> if known.</w:t>
            </w:r>
          </w:p>
        </w:tc>
        <w:tc>
          <w:tcPr>
            <w:tcW w:w="1156" w:type="dxa"/>
          </w:tcPr>
          <w:p w:rsidR="00540BAE" w:rsidRPr="002A106C" w:rsidRDefault="00540BAE" w:rsidP="001C7299">
            <w:pPr>
              <w:autoSpaceDE/>
              <w:autoSpaceDN/>
              <w:adjustRightInd/>
              <w:rPr>
                <w:rFonts w:cs="Arial"/>
                <w:sz w:val="20"/>
                <w:szCs w:val="20"/>
              </w:rPr>
            </w:pPr>
            <w:r w:rsidRPr="002A106C">
              <w:rPr>
                <w:rFonts w:cs="Arial"/>
                <w:sz w:val="20"/>
                <w:szCs w:val="20"/>
              </w:rPr>
              <w:t>Tuition year</w:t>
            </w:r>
          </w:p>
        </w:tc>
        <w:tc>
          <w:tcPr>
            <w:tcW w:w="1161" w:type="dxa"/>
          </w:tcPr>
          <w:p w:rsidR="00540BAE" w:rsidRPr="002A106C" w:rsidRDefault="00540BAE" w:rsidP="001C7299">
            <w:pPr>
              <w:autoSpaceDE/>
              <w:autoSpaceDN/>
              <w:adjustRightInd/>
              <w:rPr>
                <w:rFonts w:cs="Arial"/>
                <w:sz w:val="20"/>
                <w:szCs w:val="20"/>
              </w:rPr>
            </w:pPr>
            <w:r w:rsidRPr="002A106C">
              <w:rPr>
                <w:rFonts w:cs="Arial"/>
                <w:sz w:val="20"/>
                <w:szCs w:val="20"/>
              </w:rPr>
              <w:t>Number of semesters covered by tuition noted in column 1</w:t>
            </w:r>
          </w:p>
        </w:tc>
        <w:tc>
          <w:tcPr>
            <w:tcW w:w="944" w:type="dxa"/>
          </w:tcPr>
          <w:p w:rsidR="00540BAE" w:rsidRPr="002A106C" w:rsidRDefault="00540BAE" w:rsidP="001C7299">
            <w:pPr>
              <w:autoSpaceDE/>
              <w:autoSpaceDN/>
              <w:adjustRightInd/>
              <w:rPr>
                <w:rFonts w:cs="Arial"/>
                <w:sz w:val="20"/>
                <w:szCs w:val="20"/>
              </w:rPr>
            </w:pPr>
            <w:r w:rsidRPr="002A106C">
              <w:rPr>
                <w:rFonts w:cs="Arial"/>
                <w:sz w:val="20"/>
                <w:szCs w:val="20"/>
              </w:rPr>
              <w:t>Number of units of study covered by tuition noted in column 1</w:t>
            </w:r>
          </w:p>
        </w:tc>
        <w:tc>
          <w:tcPr>
            <w:tcW w:w="1208" w:type="dxa"/>
          </w:tcPr>
          <w:p w:rsidR="00540BAE" w:rsidRPr="002A106C" w:rsidRDefault="00540BAE" w:rsidP="001C7299">
            <w:pPr>
              <w:autoSpaceDE/>
              <w:autoSpaceDN/>
              <w:adjustRightInd/>
              <w:rPr>
                <w:rFonts w:cs="Arial"/>
                <w:sz w:val="20"/>
                <w:szCs w:val="20"/>
              </w:rPr>
            </w:pPr>
            <w:r w:rsidRPr="002A106C">
              <w:rPr>
                <w:rFonts w:cs="Arial"/>
                <w:sz w:val="20"/>
                <w:szCs w:val="20"/>
              </w:rPr>
              <w:t>Number of semesters for program completion</w:t>
            </w:r>
          </w:p>
        </w:tc>
        <w:tc>
          <w:tcPr>
            <w:tcW w:w="1207" w:type="dxa"/>
          </w:tcPr>
          <w:p w:rsidR="00540BAE" w:rsidRPr="002A106C" w:rsidRDefault="00540BAE" w:rsidP="001C7299">
            <w:pPr>
              <w:autoSpaceDE/>
              <w:autoSpaceDN/>
              <w:adjustRightInd/>
              <w:rPr>
                <w:rFonts w:cs="Arial"/>
                <w:sz w:val="20"/>
                <w:szCs w:val="20"/>
              </w:rPr>
            </w:pPr>
            <w:r w:rsidRPr="002A106C">
              <w:rPr>
                <w:rFonts w:cs="Arial"/>
                <w:sz w:val="20"/>
                <w:szCs w:val="20"/>
              </w:rPr>
              <w:t>Number of units of study for program completion</w:t>
            </w:r>
          </w:p>
        </w:tc>
      </w:tr>
      <w:tr w:rsidR="00540BAE" w:rsidRPr="002A106C" w:rsidTr="0041118D">
        <w:tc>
          <w:tcPr>
            <w:tcW w:w="894" w:type="dxa"/>
          </w:tcPr>
          <w:p w:rsidR="00540BAE" w:rsidRPr="002A106C" w:rsidRDefault="00540BAE" w:rsidP="001C7299">
            <w:pPr>
              <w:autoSpaceDE/>
              <w:autoSpaceDN/>
              <w:adjustRightInd/>
              <w:rPr>
                <w:rFonts w:cs="Arial"/>
                <w:sz w:val="20"/>
                <w:szCs w:val="20"/>
              </w:rPr>
            </w:pPr>
          </w:p>
        </w:tc>
        <w:tc>
          <w:tcPr>
            <w:tcW w:w="1108" w:type="dxa"/>
          </w:tcPr>
          <w:p w:rsidR="00540BAE" w:rsidRPr="002A106C" w:rsidRDefault="00540BAE" w:rsidP="001C7299">
            <w:pPr>
              <w:autoSpaceDE/>
              <w:autoSpaceDN/>
              <w:adjustRightInd/>
              <w:rPr>
                <w:rFonts w:cs="Arial"/>
                <w:sz w:val="20"/>
                <w:szCs w:val="20"/>
              </w:rPr>
            </w:pPr>
          </w:p>
        </w:tc>
        <w:tc>
          <w:tcPr>
            <w:tcW w:w="1122" w:type="dxa"/>
          </w:tcPr>
          <w:p w:rsidR="00540BAE" w:rsidRPr="002A106C" w:rsidRDefault="00540BAE" w:rsidP="001C7299">
            <w:pPr>
              <w:autoSpaceDE/>
              <w:autoSpaceDN/>
              <w:adjustRightInd/>
              <w:rPr>
                <w:rFonts w:cs="Arial"/>
                <w:sz w:val="20"/>
                <w:szCs w:val="20"/>
              </w:rPr>
            </w:pPr>
          </w:p>
        </w:tc>
        <w:tc>
          <w:tcPr>
            <w:tcW w:w="1550" w:type="dxa"/>
          </w:tcPr>
          <w:p w:rsidR="00540BAE" w:rsidRPr="002A106C" w:rsidRDefault="00540BAE" w:rsidP="001C7299">
            <w:pPr>
              <w:autoSpaceDE/>
              <w:autoSpaceDN/>
              <w:adjustRightInd/>
              <w:rPr>
                <w:rFonts w:cs="Arial"/>
                <w:sz w:val="20"/>
                <w:szCs w:val="20"/>
              </w:rPr>
            </w:pPr>
          </w:p>
        </w:tc>
        <w:tc>
          <w:tcPr>
            <w:tcW w:w="1156" w:type="dxa"/>
          </w:tcPr>
          <w:p w:rsidR="00540BAE" w:rsidRPr="002A106C" w:rsidRDefault="00540BAE" w:rsidP="001C7299">
            <w:pPr>
              <w:autoSpaceDE/>
              <w:autoSpaceDN/>
              <w:adjustRightInd/>
              <w:rPr>
                <w:rFonts w:cs="Arial"/>
                <w:sz w:val="20"/>
                <w:szCs w:val="20"/>
              </w:rPr>
            </w:pPr>
          </w:p>
        </w:tc>
        <w:tc>
          <w:tcPr>
            <w:tcW w:w="1161" w:type="dxa"/>
          </w:tcPr>
          <w:p w:rsidR="00540BAE" w:rsidRPr="002A106C" w:rsidRDefault="00540BAE" w:rsidP="001C7299">
            <w:pPr>
              <w:autoSpaceDE/>
              <w:autoSpaceDN/>
              <w:adjustRightInd/>
              <w:rPr>
                <w:rFonts w:cs="Arial"/>
                <w:sz w:val="20"/>
                <w:szCs w:val="20"/>
              </w:rPr>
            </w:pPr>
          </w:p>
        </w:tc>
        <w:tc>
          <w:tcPr>
            <w:tcW w:w="944" w:type="dxa"/>
          </w:tcPr>
          <w:p w:rsidR="00540BAE" w:rsidRPr="002A106C" w:rsidRDefault="00540BAE" w:rsidP="001C7299">
            <w:pPr>
              <w:autoSpaceDE/>
              <w:autoSpaceDN/>
              <w:adjustRightInd/>
              <w:rPr>
                <w:rFonts w:cs="Arial"/>
                <w:sz w:val="20"/>
                <w:szCs w:val="20"/>
              </w:rPr>
            </w:pPr>
          </w:p>
        </w:tc>
        <w:tc>
          <w:tcPr>
            <w:tcW w:w="1208" w:type="dxa"/>
          </w:tcPr>
          <w:p w:rsidR="00540BAE" w:rsidRPr="002A106C" w:rsidRDefault="00540BAE" w:rsidP="001C7299">
            <w:pPr>
              <w:autoSpaceDE/>
              <w:autoSpaceDN/>
              <w:adjustRightInd/>
              <w:rPr>
                <w:rFonts w:cs="Arial"/>
                <w:sz w:val="20"/>
                <w:szCs w:val="20"/>
              </w:rPr>
            </w:pPr>
          </w:p>
        </w:tc>
        <w:tc>
          <w:tcPr>
            <w:tcW w:w="1207" w:type="dxa"/>
          </w:tcPr>
          <w:p w:rsidR="00540BAE" w:rsidRPr="002A106C" w:rsidRDefault="00540BAE" w:rsidP="001C7299">
            <w:pPr>
              <w:autoSpaceDE/>
              <w:autoSpaceDN/>
              <w:adjustRightInd/>
              <w:rPr>
                <w:rFonts w:cs="Arial"/>
                <w:sz w:val="20"/>
                <w:szCs w:val="20"/>
              </w:rPr>
            </w:pPr>
          </w:p>
        </w:tc>
      </w:tr>
      <w:tr w:rsidR="00540BAE" w:rsidRPr="002A106C" w:rsidTr="0041118D">
        <w:tc>
          <w:tcPr>
            <w:tcW w:w="894" w:type="dxa"/>
          </w:tcPr>
          <w:p w:rsidR="00540BAE" w:rsidRPr="002A106C" w:rsidRDefault="00540BAE" w:rsidP="001C7299">
            <w:pPr>
              <w:autoSpaceDE/>
              <w:autoSpaceDN/>
              <w:adjustRightInd/>
              <w:rPr>
                <w:rFonts w:cs="Arial"/>
                <w:sz w:val="20"/>
                <w:szCs w:val="20"/>
              </w:rPr>
            </w:pPr>
          </w:p>
        </w:tc>
        <w:tc>
          <w:tcPr>
            <w:tcW w:w="1108" w:type="dxa"/>
          </w:tcPr>
          <w:p w:rsidR="00540BAE" w:rsidRPr="002A106C" w:rsidRDefault="00540BAE" w:rsidP="001C7299">
            <w:pPr>
              <w:autoSpaceDE/>
              <w:autoSpaceDN/>
              <w:adjustRightInd/>
              <w:rPr>
                <w:rFonts w:cs="Arial"/>
                <w:sz w:val="20"/>
                <w:szCs w:val="20"/>
              </w:rPr>
            </w:pPr>
          </w:p>
        </w:tc>
        <w:tc>
          <w:tcPr>
            <w:tcW w:w="1122" w:type="dxa"/>
          </w:tcPr>
          <w:p w:rsidR="00540BAE" w:rsidRPr="002A106C" w:rsidRDefault="00540BAE" w:rsidP="001C7299">
            <w:pPr>
              <w:autoSpaceDE/>
              <w:autoSpaceDN/>
              <w:adjustRightInd/>
              <w:rPr>
                <w:rFonts w:cs="Arial"/>
                <w:sz w:val="20"/>
                <w:szCs w:val="20"/>
              </w:rPr>
            </w:pPr>
          </w:p>
        </w:tc>
        <w:tc>
          <w:tcPr>
            <w:tcW w:w="1550" w:type="dxa"/>
          </w:tcPr>
          <w:p w:rsidR="00540BAE" w:rsidRPr="002A106C" w:rsidRDefault="00540BAE" w:rsidP="001C7299">
            <w:pPr>
              <w:autoSpaceDE/>
              <w:autoSpaceDN/>
              <w:adjustRightInd/>
              <w:rPr>
                <w:rFonts w:cs="Arial"/>
                <w:sz w:val="20"/>
                <w:szCs w:val="20"/>
              </w:rPr>
            </w:pPr>
          </w:p>
        </w:tc>
        <w:tc>
          <w:tcPr>
            <w:tcW w:w="1156" w:type="dxa"/>
          </w:tcPr>
          <w:p w:rsidR="00540BAE" w:rsidRPr="002A106C" w:rsidRDefault="00540BAE" w:rsidP="001C7299">
            <w:pPr>
              <w:autoSpaceDE/>
              <w:autoSpaceDN/>
              <w:adjustRightInd/>
              <w:rPr>
                <w:rFonts w:cs="Arial"/>
                <w:sz w:val="20"/>
                <w:szCs w:val="20"/>
              </w:rPr>
            </w:pPr>
          </w:p>
        </w:tc>
        <w:tc>
          <w:tcPr>
            <w:tcW w:w="1161" w:type="dxa"/>
          </w:tcPr>
          <w:p w:rsidR="00540BAE" w:rsidRPr="002A106C" w:rsidRDefault="00540BAE" w:rsidP="001C7299">
            <w:pPr>
              <w:autoSpaceDE/>
              <w:autoSpaceDN/>
              <w:adjustRightInd/>
              <w:rPr>
                <w:rFonts w:cs="Arial"/>
                <w:sz w:val="20"/>
                <w:szCs w:val="20"/>
              </w:rPr>
            </w:pPr>
          </w:p>
        </w:tc>
        <w:tc>
          <w:tcPr>
            <w:tcW w:w="944" w:type="dxa"/>
          </w:tcPr>
          <w:p w:rsidR="00540BAE" w:rsidRPr="002A106C" w:rsidRDefault="00540BAE" w:rsidP="001C7299">
            <w:pPr>
              <w:autoSpaceDE/>
              <w:autoSpaceDN/>
              <w:adjustRightInd/>
              <w:rPr>
                <w:rFonts w:cs="Arial"/>
                <w:sz w:val="20"/>
                <w:szCs w:val="20"/>
              </w:rPr>
            </w:pPr>
          </w:p>
        </w:tc>
        <w:tc>
          <w:tcPr>
            <w:tcW w:w="1208" w:type="dxa"/>
          </w:tcPr>
          <w:p w:rsidR="00540BAE" w:rsidRPr="002A106C" w:rsidRDefault="00540BAE" w:rsidP="001C7299">
            <w:pPr>
              <w:autoSpaceDE/>
              <w:autoSpaceDN/>
              <w:adjustRightInd/>
              <w:rPr>
                <w:rFonts w:cs="Arial"/>
                <w:sz w:val="20"/>
                <w:szCs w:val="20"/>
              </w:rPr>
            </w:pPr>
          </w:p>
        </w:tc>
        <w:tc>
          <w:tcPr>
            <w:tcW w:w="1207" w:type="dxa"/>
          </w:tcPr>
          <w:p w:rsidR="00540BAE" w:rsidRPr="002A106C" w:rsidRDefault="00540BAE" w:rsidP="001C7299">
            <w:pPr>
              <w:autoSpaceDE/>
              <w:autoSpaceDN/>
              <w:adjustRightInd/>
              <w:rPr>
                <w:rFonts w:cs="Arial"/>
                <w:sz w:val="20"/>
                <w:szCs w:val="20"/>
              </w:rPr>
            </w:pPr>
          </w:p>
        </w:tc>
      </w:tr>
      <w:tr w:rsidR="00540BAE" w:rsidRPr="002A106C" w:rsidTr="0041118D">
        <w:tc>
          <w:tcPr>
            <w:tcW w:w="894" w:type="dxa"/>
          </w:tcPr>
          <w:p w:rsidR="00540BAE" w:rsidRPr="002A106C" w:rsidRDefault="00540BAE" w:rsidP="001C7299">
            <w:pPr>
              <w:autoSpaceDE/>
              <w:autoSpaceDN/>
              <w:adjustRightInd/>
              <w:rPr>
                <w:rFonts w:cs="Arial"/>
                <w:sz w:val="20"/>
                <w:szCs w:val="20"/>
              </w:rPr>
            </w:pPr>
          </w:p>
        </w:tc>
        <w:tc>
          <w:tcPr>
            <w:tcW w:w="1108" w:type="dxa"/>
          </w:tcPr>
          <w:p w:rsidR="00540BAE" w:rsidRPr="002A106C" w:rsidRDefault="00540BAE" w:rsidP="001C7299">
            <w:pPr>
              <w:autoSpaceDE/>
              <w:autoSpaceDN/>
              <w:adjustRightInd/>
              <w:rPr>
                <w:rFonts w:cs="Arial"/>
                <w:sz w:val="20"/>
                <w:szCs w:val="20"/>
              </w:rPr>
            </w:pPr>
          </w:p>
        </w:tc>
        <w:tc>
          <w:tcPr>
            <w:tcW w:w="1122" w:type="dxa"/>
          </w:tcPr>
          <w:p w:rsidR="00540BAE" w:rsidRPr="002A106C" w:rsidRDefault="00540BAE" w:rsidP="001C7299">
            <w:pPr>
              <w:autoSpaceDE/>
              <w:autoSpaceDN/>
              <w:adjustRightInd/>
              <w:rPr>
                <w:rFonts w:cs="Arial"/>
                <w:sz w:val="20"/>
                <w:szCs w:val="20"/>
              </w:rPr>
            </w:pPr>
          </w:p>
        </w:tc>
        <w:tc>
          <w:tcPr>
            <w:tcW w:w="1550" w:type="dxa"/>
          </w:tcPr>
          <w:p w:rsidR="00540BAE" w:rsidRPr="002A106C" w:rsidRDefault="00540BAE" w:rsidP="001C7299">
            <w:pPr>
              <w:autoSpaceDE/>
              <w:autoSpaceDN/>
              <w:adjustRightInd/>
              <w:rPr>
                <w:rFonts w:cs="Arial"/>
                <w:sz w:val="20"/>
                <w:szCs w:val="20"/>
              </w:rPr>
            </w:pPr>
          </w:p>
        </w:tc>
        <w:tc>
          <w:tcPr>
            <w:tcW w:w="1156" w:type="dxa"/>
          </w:tcPr>
          <w:p w:rsidR="00540BAE" w:rsidRPr="002A106C" w:rsidRDefault="00540BAE" w:rsidP="001C7299">
            <w:pPr>
              <w:autoSpaceDE/>
              <w:autoSpaceDN/>
              <w:adjustRightInd/>
              <w:rPr>
                <w:rFonts w:cs="Arial"/>
                <w:sz w:val="20"/>
                <w:szCs w:val="20"/>
              </w:rPr>
            </w:pPr>
          </w:p>
        </w:tc>
        <w:tc>
          <w:tcPr>
            <w:tcW w:w="1161" w:type="dxa"/>
          </w:tcPr>
          <w:p w:rsidR="00540BAE" w:rsidRPr="002A106C" w:rsidRDefault="00540BAE" w:rsidP="001C7299">
            <w:pPr>
              <w:autoSpaceDE/>
              <w:autoSpaceDN/>
              <w:adjustRightInd/>
              <w:rPr>
                <w:rFonts w:cs="Arial"/>
                <w:sz w:val="20"/>
                <w:szCs w:val="20"/>
              </w:rPr>
            </w:pPr>
          </w:p>
        </w:tc>
        <w:tc>
          <w:tcPr>
            <w:tcW w:w="944" w:type="dxa"/>
          </w:tcPr>
          <w:p w:rsidR="00540BAE" w:rsidRPr="002A106C" w:rsidRDefault="00540BAE" w:rsidP="001C7299">
            <w:pPr>
              <w:autoSpaceDE/>
              <w:autoSpaceDN/>
              <w:adjustRightInd/>
              <w:rPr>
                <w:rFonts w:cs="Arial"/>
                <w:sz w:val="20"/>
                <w:szCs w:val="20"/>
              </w:rPr>
            </w:pPr>
          </w:p>
        </w:tc>
        <w:tc>
          <w:tcPr>
            <w:tcW w:w="1208" w:type="dxa"/>
          </w:tcPr>
          <w:p w:rsidR="00540BAE" w:rsidRPr="002A106C" w:rsidRDefault="00540BAE" w:rsidP="001C7299">
            <w:pPr>
              <w:autoSpaceDE/>
              <w:autoSpaceDN/>
              <w:adjustRightInd/>
              <w:rPr>
                <w:rFonts w:cs="Arial"/>
                <w:sz w:val="20"/>
                <w:szCs w:val="20"/>
              </w:rPr>
            </w:pPr>
          </w:p>
        </w:tc>
        <w:tc>
          <w:tcPr>
            <w:tcW w:w="1207" w:type="dxa"/>
          </w:tcPr>
          <w:p w:rsidR="00540BAE" w:rsidRPr="002A106C" w:rsidRDefault="00540BAE" w:rsidP="001C7299">
            <w:pPr>
              <w:autoSpaceDE/>
              <w:autoSpaceDN/>
              <w:adjustRightInd/>
              <w:rPr>
                <w:rFonts w:cs="Arial"/>
                <w:sz w:val="20"/>
                <w:szCs w:val="20"/>
              </w:rPr>
            </w:pPr>
          </w:p>
        </w:tc>
      </w:tr>
      <w:tr w:rsidR="00540BAE" w:rsidRPr="002A106C" w:rsidTr="0041118D">
        <w:tc>
          <w:tcPr>
            <w:tcW w:w="894" w:type="dxa"/>
          </w:tcPr>
          <w:p w:rsidR="00540BAE" w:rsidRPr="002A106C" w:rsidRDefault="00540BAE" w:rsidP="001C7299">
            <w:pPr>
              <w:autoSpaceDE/>
              <w:autoSpaceDN/>
              <w:adjustRightInd/>
              <w:rPr>
                <w:rFonts w:cs="Arial"/>
                <w:sz w:val="20"/>
                <w:szCs w:val="20"/>
              </w:rPr>
            </w:pPr>
          </w:p>
        </w:tc>
        <w:tc>
          <w:tcPr>
            <w:tcW w:w="1108" w:type="dxa"/>
          </w:tcPr>
          <w:p w:rsidR="00540BAE" w:rsidRPr="002A106C" w:rsidRDefault="00540BAE" w:rsidP="001C7299">
            <w:pPr>
              <w:autoSpaceDE/>
              <w:autoSpaceDN/>
              <w:adjustRightInd/>
              <w:rPr>
                <w:rFonts w:cs="Arial"/>
                <w:sz w:val="20"/>
                <w:szCs w:val="20"/>
              </w:rPr>
            </w:pPr>
          </w:p>
        </w:tc>
        <w:tc>
          <w:tcPr>
            <w:tcW w:w="1122" w:type="dxa"/>
          </w:tcPr>
          <w:p w:rsidR="00540BAE" w:rsidRPr="002A106C" w:rsidRDefault="00540BAE" w:rsidP="001C7299">
            <w:pPr>
              <w:autoSpaceDE/>
              <w:autoSpaceDN/>
              <w:adjustRightInd/>
              <w:rPr>
                <w:rFonts w:cs="Arial"/>
                <w:sz w:val="20"/>
                <w:szCs w:val="20"/>
              </w:rPr>
            </w:pPr>
          </w:p>
        </w:tc>
        <w:tc>
          <w:tcPr>
            <w:tcW w:w="1550" w:type="dxa"/>
          </w:tcPr>
          <w:p w:rsidR="00540BAE" w:rsidRPr="002A106C" w:rsidRDefault="00540BAE" w:rsidP="001C7299">
            <w:pPr>
              <w:autoSpaceDE/>
              <w:autoSpaceDN/>
              <w:adjustRightInd/>
              <w:rPr>
                <w:rFonts w:cs="Arial"/>
                <w:sz w:val="20"/>
                <w:szCs w:val="20"/>
              </w:rPr>
            </w:pPr>
          </w:p>
        </w:tc>
        <w:tc>
          <w:tcPr>
            <w:tcW w:w="1156" w:type="dxa"/>
          </w:tcPr>
          <w:p w:rsidR="00540BAE" w:rsidRPr="002A106C" w:rsidRDefault="00540BAE" w:rsidP="001C7299">
            <w:pPr>
              <w:autoSpaceDE/>
              <w:autoSpaceDN/>
              <w:adjustRightInd/>
              <w:rPr>
                <w:rFonts w:cs="Arial"/>
                <w:sz w:val="20"/>
                <w:szCs w:val="20"/>
              </w:rPr>
            </w:pPr>
          </w:p>
        </w:tc>
        <w:tc>
          <w:tcPr>
            <w:tcW w:w="1161" w:type="dxa"/>
          </w:tcPr>
          <w:p w:rsidR="00540BAE" w:rsidRPr="002A106C" w:rsidRDefault="00540BAE" w:rsidP="001C7299">
            <w:pPr>
              <w:autoSpaceDE/>
              <w:autoSpaceDN/>
              <w:adjustRightInd/>
              <w:rPr>
                <w:rFonts w:cs="Arial"/>
                <w:sz w:val="20"/>
                <w:szCs w:val="20"/>
              </w:rPr>
            </w:pPr>
          </w:p>
        </w:tc>
        <w:tc>
          <w:tcPr>
            <w:tcW w:w="944" w:type="dxa"/>
          </w:tcPr>
          <w:p w:rsidR="00540BAE" w:rsidRPr="002A106C" w:rsidRDefault="00540BAE" w:rsidP="001C7299">
            <w:pPr>
              <w:autoSpaceDE/>
              <w:autoSpaceDN/>
              <w:adjustRightInd/>
              <w:rPr>
                <w:rFonts w:cs="Arial"/>
                <w:sz w:val="20"/>
                <w:szCs w:val="20"/>
              </w:rPr>
            </w:pPr>
          </w:p>
        </w:tc>
        <w:tc>
          <w:tcPr>
            <w:tcW w:w="1208" w:type="dxa"/>
          </w:tcPr>
          <w:p w:rsidR="00540BAE" w:rsidRPr="002A106C" w:rsidRDefault="00540BAE" w:rsidP="001C7299">
            <w:pPr>
              <w:autoSpaceDE/>
              <w:autoSpaceDN/>
              <w:adjustRightInd/>
              <w:rPr>
                <w:rFonts w:cs="Arial"/>
                <w:sz w:val="20"/>
                <w:szCs w:val="20"/>
              </w:rPr>
            </w:pPr>
          </w:p>
        </w:tc>
        <w:tc>
          <w:tcPr>
            <w:tcW w:w="1207" w:type="dxa"/>
          </w:tcPr>
          <w:p w:rsidR="00540BAE" w:rsidRPr="002A106C" w:rsidRDefault="00540BAE" w:rsidP="001C7299">
            <w:pPr>
              <w:autoSpaceDE/>
              <w:autoSpaceDN/>
              <w:adjustRightInd/>
              <w:rPr>
                <w:rFonts w:cs="Arial"/>
                <w:sz w:val="20"/>
                <w:szCs w:val="20"/>
              </w:rPr>
            </w:pPr>
          </w:p>
        </w:tc>
      </w:tr>
      <w:tr w:rsidR="00540BAE" w:rsidRPr="002A106C" w:rsidTr="0041118D">
        <w:tc>
          <w:tcPr>
            <w:tcW w:w="894"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108"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122"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550"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156"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161"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944"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208" w:type="dxa"/>
            <w:tcBorders>
              <w:bottom w:val="single" w:sz="24" w:space="0" w:color="auto"/>
            </w:tcBorders>
          </w:tcPr>
          <w:p w:rsidR="00540BAE" w:rsidRPr="002A106C" w:rsidRDefault="00540BAE" w:rsidP="001C7299">
            <w:pPr>
              <w:autoSpaceDE/>
              <w:autoSpaceDN/>
              <w:adjustRightInd/>
              <w:rPr>
                <w:rFonts w:cs="Arial"/>
                <w:sz w:val="20"/>
                <w:szCs w:val="20"/>
              </w:rPr>
            </w:pPr>
          </w:p>
        </w:tc>
        <w:tc>
          <w:tcPr>
            <w:tcW w:w="1207" w:type="dxa"/>
            <w:tcBorders>
              <w:bottom w:val="single" w:sz="24" w:space="0" w:color="auto"/>
            </w:tcBorders>
          </w:tcPr>
          <w:p w:rsidR="00540BAE" w:rsidRPr="002A106C" w:rsidRDefault="00540BAE" w:rsidP="001C7299">
            <w:pPr>
              <w:autoSpaceDE/>
              <w:autoSpaceDN/>
              <w:adjustRightInd/>
              <w:rPr>
                <w:rFonts w:cs="Arial"/>
                <w:sz w:val="20"/>
                <w:szCs w:val="20"/>
              </w:rPr>
            </w:pPr>
          </w:p>
        </w:tc>
      </w:tr>
    </w:tbl>
    <w:p w:rsidR="004C1E71" w:rsidRPr="002A106C" w:rsidRDefault="004C1E71" w:rsidP="00CD154F">
      <w:pPr>
        <w:autoSpaceDE/>
        <w:autoSpaceDN/>
        <w:adjustRightInd/>
        <w:rPr>
          <w:rFonts w:cs="Arial"/>
          <w:sz w:val="22"/>
          <w:szCs w:val="22"/>
        </w:rPr>
      </w:pPr>
    </w:p>
    <w:p w:rsidR="00F178A9" w:rsidRPr="002A106C" w:rsidRDefault="00F178A9" w:rsidP="00CD154F">
      <w:pPr>
        <w:autoSpaceDE/>
        <w:autoSpaceDN/>
        <w:adjustRightInd/>
        <w:rPr>
          <w:sz w:val="22"/>
          <w:szCs w:val="22"/>
        </w:rPr>
      </w:pPr>
    </w:p>
    <w:tbl>
      <w:tblPr>
        <w:tblStyle w:val="TableGrid"/>
        <w:tblW w:w="0" w:type="auto"/>
        <w:tblLook w:val="04A0" w:firstRow="1" w:lastRow="0" w:firstColumn="1" w:lastColumn="0" w:noHBand="0" w:noVBand="1"/>
      </w:tblPr>
      <w:tblGrid>
        <w:gridCol w:w="9918"/>
      </w:tblGrid>
      <w:tr w:rsidR="00F178A9" w:rsidRPr="002A106C" w:rsidTr="00597BDE">
        <w:tc>
          <w:tcPr>
            <w:tcW w:w="9918" w:type="dxa"/>
          </w:tcPr>
          <w:p w:rsidR="00F178A9" w:rsidRDefault="00F178A9" w:rsidP="00CD154F">
            <w:pPr>
              <w:autoSpaceDE/>
              <w:autoSpaceDN/>
              <w:adjustRightInd/>
              <w:rPr>
                <w:rFonts w:cs="Arial"/>
                <w:color w:val="808080" w:themeColor="background1" w:themeShade="80"/>
                <w:sz w:val="22"/>
                <w:szCs w:val="22"/>
              </w:rPr>
            </w:pPr>
          </w:p>
          <w:p w:rsidR="006344FA" w:rsidRDefault="006344FA" w:rsidP="00CD154F">
            <w:pPr>
              <w:autoSpaceDE/>
              <w:autoSpaceDN/>
              <w:adjustRightInd/>
              <w:rPr>
                <w:rFonts w:cs="Arial"/>
                <w:color w:val="808080" w:themeColor="background1" w:themeShade="80"/>
                <w:sz w:val="22"/>
                <w:szCs w:val="22"/>
              </w:rPr>
            </w:pPr>
          </w:p>
          <w:p w:rsidR="003A3540" w:rsidRDefault="003A3540" w:rsidP="00CD154F">
            <w:pPr>
              <w:autoSpaceDE/>
              <w:autoSpaceDN/>
              <w:adjustRightInd/>
              <w:rPr>
                <w:rFonts w:cs="Arial"/>
                <w:color w:val="808080" w:themeColor="background1" w:themeShade="80"/>
                <w:sz w:val="22"/>
                <w:szCs w:val="22"/>
              </w:rPr>
            </w:pPr>
          </w:p>
          <w:p w:rsidR="003A3540" w:rsidRDefault="003A3540" w:rsidP="00CD154F">
            <w:pPr>
              <w:autoSpaceDE/>
              <w:autoSpaceDN/>
              <w:adjustRightInd/>
              <w:rPr>
                <w:rFonts w:cs="Arial"/>
                <w:color w:val="808080" w:themeColor="background1" w:themeShade="80"/>
                <w:sz w:val="22"/>
                <w:szCs w:val="22"/>
              </w:rPr>
            </w:pPr>
          </w:p>
          <w:p w:rsidR="003A3540" w:rsidRDefault="003A3540" w:rsidP="00CD154F">
            <w:pPr>
              <w:autoSpaceDE/>
              <w:autoSpaceDN/>
              <w:adjustRightInd/>
              <w:rPr>
                <w:rFonts w:cs="Arial"/>
                <w:color w:val="808080" w:themeColor="background1" w:themeShade="80"/>
                <w:sz w:val="22"/>
                <w:szCs w:val="22"/>
              </w:rPr>
            </w:pPr>
          </w:p>
          <w:p w:rsidR="003A3540" w:rsidRPr="002A106C" w:rsidRDefault="003A3540" w:rsidP="00CD154F">
            <w:pPr>
              <w:autoSpaceDE/>
              <w:autoSpaceDN/>
              <w:adjustRightInd/>
              <w:rPr>
                <w:sz w:val="22"/>
                <w:szCs w:val="22"/>
              </w:rPr>
            </w:pPr>
          </w:p>
        </w:tc>
      </w:tr>
    </w:tbl>
    <w:p w:rsidR="00BD0B48" w:rsidRPr="002A106C" w:rsidRDefault="00BD0B48" w:rsidP="00CD154F">
      <w:pPr>
        <w:autoSpaceDE/>
        <w:autoSpaceDN/>
        <w:adjustRightInd/>
        <w:rPr>
          <w:sz w:val="22"/>
          <w:szCs w:val="22"/>
        </w:rPr>
      </w:pPr>
    </w:p>
    <w:p w:rsidR="00BF1956" w:rsidRPr="002A106C" w:rsidRDefault="00F76478" w:rsidP="00BF1956">
      <w:pPr>
        <w:autoSpaceDE/>
        <w:autoSpaceDN/>
        <w:adjustRightInd/>
        <w:rPr>
          <w:b/>
          <w:sz w:val="22"/>
          <w:szCs w:val="22"/>
        </w:rPr>
      </w:pPr>
      <w:r w:rsidRPr="002A106C">
        <w:rPr>
          <w:b/>
          <w:sz w:val="22"/>
          <w:szCs w:val="22"/>
        </w:rPr>
        <w:t xml:space="preserve">3. </w:t>
      </w:r>
      <w:r w:rsidR="001B4CF5" w:rsidRPr="002A106C">
        <w:rPr>
          <w:b/>
          <w:sz w:val="22"/>
          <w:szCs w:val="22"/>
        </w:rPr>
        <w:t xml:space="preserve">Program </w:t>
      </w:r>
      <w:r w:rsidR="00BF1956" w:rsidRPr="002A106C">
        <w:rPr>
          <w:b/>
          <w:sz w:val="22"/>
          <w:szCs w:val="22"/>
        </w:rPr>
        <w:t>Costs:</w:t>
      </w:r>
    </w:p>
    <w:p w:rsidR="00F76478" w:rsidRPr="002A106C" w:rsidRDefault="00F76478" w:rsidP="00BF1956">
      <w:pPr>
        <w:autoSpaceDE/>
        <w:autoSpaceDN/>
        <w:adjustRightInd/>
        <w:rPr>
          <w:rFonts w:cs="Arial"/>
          <w:b/>
          <w:sz w:val="22"/>
          <w:szCs w:val="22"/>
          <w:lang w:val="en-US"/>
        </w:rPr>
      </w:pPr>
    </w:p>
    <w:tbl>
      <w:tblPr>
        <w:tblStyle w:val="TableGrid"/>
        <w:tblW w:w="0" w:type="auto"/>
        <w:tblLook w:val="04A0" w:firstRow="1" w:lastRow="0" w:firstColumn="1" w:lastColumn="0" w:noHBand="0" w:noVBand="1"/>
      </w:tblPr>
      <w:tblGrid>
        <w:gridCol w:w="9936"/>
      </w:tblGrid>
      <w:tr w:rsidR="00BF1956" w:rsidRPr="002A106C" w:rsidTr="00BF1956">
        <w:tc>
          <w:tcPr>
            <w:tcW w:w="9936" w:type="dxa"/>
          </w:tcPr>
          <w:p w:rsidR="00207AAD" w:rsidRDefault="00207AAD" w:rsidP="003A3540">
            <w:pPr>
              <w:rPr>
                <w:rFonts w:cs="Arial"/>
                <w:color w:val="7F7F7F" w:themeColor="text1" w:themeTint="80"/>
                <w:sz w:val="22"/>
                <w:szCs w:val="22"/>
                <w:lang w:val="en-US"/>
              </w:rPr>
            </w:pPr>
          </w:p>
          <w:p w:rsidR="003A3540" w:rsidRDefault="003A3540" w:rsidP="003A3540">
            <w:pPr>
              <w:rPr>
                <w:rFonts w:cs="Arial"/>
                <w:color w:val="7F7F7F" w:themeColor="text1" w:themeTint="80"/>
                <w:sz w:val="22"/>
                <w:szCs w:val="22"/>
                <w:lang w:val="en-US"/>
              </w:rPr>
            </w:pPr>
          </w:p>
          <w:p w:rsidR="003A3540" w:rsidRDefault="003A3540" w:rsidP="003A3540">
            <w:pPr>
              <w:rPr>
                <w:rFonts w:cs="Arial"/>
                <w:color w:val="7F7F7F" w:themeColor="text1" w:themeTint="80"/>
                <w:sz w:val="22"/>
                <w:szCs w:val="22"/>
                <w:lang w:val="en-US"/>
              </w:rPr>
            </w:pPr>
          </w:p>
          <w:p w:rsidR="003A3540" w:rsidRDefault="003A3540" w:rsidP="003A3540">
            <w:pPr>
              <w:rPr>
                <w:rFonts w:cs="Arial"/>
                <w:color w:val="7F7F7F" w:themeColor="text1" w:themeTint="80"/>
                <w:sz w:val="22"/>
                <w:szCs w:val="22"/>
                <w:lang w:val="en-US"/>
              </w:rPr>
            </w:pPr>
          </w:p>
          <w:p w:rsidR="003A3540" w:rsidRDefault="003A3540" w:rsidP="003A3540">
            <w:pPr>
              <w:rPr>
                <w:rFonts w:cs="Arial"/>
                <w:color w:val="7F7F7F" w:themeColor="text1" w:themeTint="80"/>
                <w:sz w:val="22"/>
                <w:szCs w:val="22"/>
                <w:lang w:val="en-US"/>
              </w:rPr>
            </w:pPr>
          </w:p>
          <w:p w:rsidR="003A3540" w:rsidRPr="002A106C" w:rsidRDefault="003A3540" w:rsidP="003A3540">
            <w:pPr>
              <w:rPr>
                <w:rFonts w:cs="Arial"/>
                <w:color w:val="7F7F7F" w:themeColor="text1" w:themeTint="80"/>
                <w:sz w:val="22"/>
                <w:szCs w:val="22"/>
              </w:rPr>
            </w:pPr>
          </w:p>
        </w:tc>
      </w:tr>
    </w:tbl>
    <w:p w:rsidR="00BF1956" w:rsidRPr="002A106C" w:rsidRDefault="00BF1956" w:rsidP="00BF1956">
      <w:pPr>
        <w:rPr>
          <w:rFonts w:cs="Arial"/>
          <w:b/>
          <w:sz w:val="22"/>
          <w:szCs w:val="22"/>
          <w:lang w:val="en-US"/>
        </w:rPr>
      </w:pPr>
    </w:p>
    <w:p w:rsidR="00BF1956" w:rsidRPr="002A106C" w:rsidRDefault="00F76478" w:rsidP="00BF1956">
      <w:pPr>
        <w:autoSpaceDE/>
        <w:autoSpaceDN/>
        <w:adjustRightInd/>
        <w:rPr>
          <w:b/>
          <w:sz w:val="22"/>
          <w:szCs w:val="22"/>
        </w:rPr>
      </w:pPr>
      <w:r w:rsidRPr="002A106C">
        <w:rPr>
          <w:b/>
          <w:sz w:val="22"/>
          <w:szCs w:val="22"/>
        </w:rPr>
        <w:t xml:space="preserve">4. </w:t>
      </w:r>
      <w:r w:rsidR="00BF1956" w:rsidRPr="002A106C">
        <w:rPr>
          <w:b/>
          <w:sz w:val="22"/>
          <w:szCs w:val="22"/>
        </w:rPr>
        <w:t>Evidence of Justifiable Duplication:</w:t>
      </w:r>
    </w:p>
    <w:p w:rsidR="00A4448B" w:rsidRPr="002A106C" w:rsidRDefault="00A4448B" w:rsidP="00A4448B">
      <w:pPr>
        <w:rPr>
          <w:rFonts w:cs="Arial"/>
          <w:sz w:val="22"/>
          <w:szCs w:val="22"/>
        </w:rPr>
      </w:pPr>
      <w:r w:rsidRPr="002A106C">
        <w:rPr>
          <w:rFonts w:cs="Arial"/>
          <w:sz w:val="22"/>
          <w:szCs w:val="22"/>
        </w:rPr>
        <w:t xml:space="preserve">The university should provide evidence of how any </w:t>
      </w:r>
      <w:r w:rsidR="004C1A20" w:rsidRPr="002A106C">
        <w:rPr>
          <w:rFonts w:cs="Arial"/>
          <w:sz w:val="22"/>
          <w:szCs w:val="22"/>
        </w:rPr>
        <w:t xml:space="preserve">duplication </w:t>
      </w:r>
      <w:r w:rsidR="00CB2114" w:rsidRPr="002A106C">
        <w:rPr>
          <w:rFonts w:cs="Arial"/>
          <w:sz w:val="22"/>
          <w:szCs w:val="22"/>
        </w:rPr>
        <w:t xml:space="preserve">or </w:t>
      </w:r>
      <w:r w:rsidR="00330E62" w:rsidRPr="002A106C">
        <w:rPr>
          <w:rFonts w:cs="Arial"/>
          <w:sz w:val="22"/>
          <w:szCs w:val="22"/>
        </w:rPr>
        <w:t xml:space="preserve">similarity to </w:t>
      </w:r>
      <w:r w:rsidR="00CB2114" w:rsidRPr="002A106C">
        <w:rPr>
          <w:rFonts w:cs="Arial"/>
          <w:sz w:val="22"/>
          <w:szCs w:val="22"/>
        </w:rPr>
        <w:t xml:space="preserve">programs at </w:t>
      </w:r>
      <w:r w:rsidRPr="002A106C">
        <w:rPr>
          <w:rFonts w:cs="Arial"/>
          <w:sz w:val="22"/>
          <w:szCs w:val="22"/>
        </w:rPr>
        <w:t xml:space="preserve">other provincial postsecondary institutions </w:t>
      </w:r>
      <w:r w:rsidR="004C1A20" w:rsidRPr="002A106C">
        <w:rPr>
          <w:rFonts w:cs="Arial"/>
          <w:sz w:val="22"/>
          <w:szCs w:val="22"/>
        </w:rPr>
        <w:t>is</w:t>
      </w:r>
      <w:r w:rsidR="007F5102" w:rsidRPr="002A106C">
        <w:rPr>
          <w:rFonts w:cs="Arial"/>
          <w:sz w:val="22"/>
          <w:szCs w:val="22"/>
        </w:rPr>
        <w:t xml:space="preserve"> </w:t>
      </w:r>
      <w:r w:rsidRPr="002A106C">
        <w:rPr>
          <w:rFonts w:cs="Arial"/>
          <w:sz w:val="22"/>
          <w:szCs w:val="22"/>
        </w:rPr>
        <w:t xml:space="preserve">justifiable. </w:t>
      </w:r>
    </w:p>
    <w:p w:rsidR="00E4633A" w:rsidRPr="002A106C" w:rsidRDefault="00E4633A" w:rsidP="00BF1956">
      <w:pPr>
        <w:autoSpaceDE/>
        <w:autoSpaceDN/>
        <w:adjustRightInd/>
        <w:rPr>
          <w:b/>
          <w:sz w:val="22"/>
          <w:szCs w:val="22"/>
        </w:rPr>
      </w:pPr>
    </w:p>
    <w:tbl>
      <w:tblPr>
        <w:tblStyle w:val="TableGrid"/>
        <w:tblW w:w="0" w:type="auto"/>
        <w:tblLook w:val="04A0" w:firstRow="1" w:lastRow="0" w:firstColumn="1" w:lastColumn="0" w:noHBand="0" w:noVBand="1"/>
      </w:tblPr>
      <w:tblGrid>
        <w:gridCol w:w="9936"/>
      </w:tblGrid>
      <w:tr w:rsidR="00BF1956" w:rsidRPr="002A106C" w:rsidTr="00BF1956">
        <w:tc>
          <w:tcPr>
            <w:tcW w:w="9936" w:type="dxa"/>
          </w:tcPr>
          <w:p w:rsidR="00BF1956" w:rsidRDefault="00BF1956" w:rsidP="003A3540">
            <w:pPr>
              <w:rPr>
                <w:rFonts w:cs="Arial"/>
                <w:color w:val="7F7F7F" w:themeColor="text1" w:themeTint="80"/>
                <w:sz w:val="22"/>
                <w:szCs w:val="22"/>
              </w:rPr>
            </w:pPr>
            <w:r w:rsidRPr="002A106C">
              <w:rPr>
                <w:rFonts w:cs="Arial"/>
                <w:color w:val="7F7F7F" w:themeColor="text1" w:themeTint="80"/>
                <w:sz w:val="22"/>
                <w:szCs w:val="22"/>
              </w:rPr>
              <w:t> </w:t>
            </w: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Pr="002A106C" w:rsidRDefault="003A3540" w:rsidP="003A3540">
            <w:pPr>
              <w:rPr>
                <w:rFonts w:cs="Arial"/>
                <w:b/>
                <w:sz w:val="22"/>
                <w:szCs w:val="22"/>
              </w:rPr>
            </w:pPr>
          </w:p>
        </w:tc>
      </w:tr>
    </w:tbl>
    <w:p w:rsidR="00BF1956" w:rsidRPr="002A106C" w:rsidRDefault="00BF1956" w:rsidP="00BF1956">
      <w:pPr>
        <w:rPr>
          <w:rFonts w:cs="Arial"/>
          <w:b/>
          <w:sz w:val="22"/>
          <w:szCs w:val="22"/>
        </w:rPr>
      </w:pPr>
    </w:p>
    <w:p w:rsidR="00290C6C" w:rsidRDefault="00290C6C" w:rsidP="00BF1956">
      <w:pPr>
        <w:autoSpaceDE/>
        <w:autoSpaceDN/>
        <w:adjustRightInd/>
        <w:rPr>
          <w:b/>
          <w:sz w:val="22"/>
          <w:szCs w:val="22"/>
        </w:rPr>
      </w:pPr>
    </w:p>
    <w:p w:rsidR="00290C6C" w:rsidRDefault="00290C6C" w:rsidP="00BF1956">
      <w:pPr>
        <w:autoSpaceDE/>
        <w:autoSpaceDN/>
        <w:adjustRightInd/>
        <w:rPr>
          <w:b/>
          <w:sz w:val="22"/>
          <w:szCs w:val="22"/>
        </w:rPr>
      </w:pPr>
    </w:p>
    <w:p w:rsidR="00290C6C" w:rsidRDefault="00290C6C" w:rsidP="00BF1956">
      <w:pPr>
        <w:autoSpaceDE/>
        <w:autoSpaceDN/>
        <w:adjustRightInd/>
        <w:rPr>
          <w:b/>
          <w:sz w:val="22"/>
          <w:szCs w:val="22"/>
        </w:rPr>
      </w:pPr>
    </w:p>
    <w:p w:rsidR="00290C6C" w:rsidRDefault="00290C6C" w:rsidP="00BF1956">
      <w:pPr>
        <w:autoSpaceDE/>
        <w:autoSpaceDN/>
        <w:adjustRightInd/>
        <w:rPr>
          <w:b/>
          <w:sz w:val="22"/>
          <w:szCs w:val="22"/>
        </w:rPr>
      </w:pPr>
    </w:p>
    <w:p w:rsidR="00290C6C" w:rsidRDefault="00290C6C" w:rsidP="00BF1956">
      <w:pPr>
        <w:autoSpaceDE/>
        <w:autoSpaceDN/>
        <w:adjustRightInd/>
        <w:rPr>
          <w:b/>
          <w:sz w:val="22"/>
          <w:szCs w:val="22"/>
        </w:rPr>
      </w:pPr>
    </w:p>
    <w:p w:rsidR="00BF1956" w:rsidRPr="002A106C" w:rsidRDefault="00F76478" w:rsidP="00BF1956">
      <w:pPr>
        <w:autoSpaceDE/>
        <w:autoSpaceDN/>
        <w:adjustRightInd/>
        <w:rPr>
          <w:b/>
          <w:sz w:val="22"/>
          <w:szCs w:val="22"/>
        </w:rPr>
      </w:pPr>
      <w:r w:rsidRPr="002A106C">
        <w:rPr>
          <w:b/>
          <w:sz w:val="22"/>
          <w:szCs w:val="22"/>
        </w:rPr>
        <w:lastRenderedPageBreak/>
        <w:t xml:space="preserve">5. </w:t>
      </w:r>
      <w:r w:rsidR="00BF1956" w:rsidRPr="002A106C">
        <w:rPr>
          <w:b/>
          <w:sz w:val="22"/>
          <w:szCs w:val="22"/>
        </w:rPr>
        <w:t>Evidence of Societal / Labour Market Need</w:t>
      </w:r>
      <w:r w:rsidR="0037715B" w:rsidRPr="002A106C">
        <w:rPr>
          <w:b/>
          <w:sz w:val="22"/>
          <w:szCs w:val="22"/>
        </w:rPr>
        <w:t>:</w:t>
      </w:r>
    </w:p>
    <w:p w:rsidR="00E95ABC" w:rsidRPr="002A106C" w:rsidRDefault="00E95ABC" w:rsidP="00E95ABC">
      <w:pPr>
        <w:rPr>
          <w:rFonts w:cs="Arial"/>
          <w:sz w:val="22"/>
          <w:szCs w:val="22"/>
        </w:rPr>
      </w:pPr>
      <w:r w:rsidRPr="002A106C">
        <w:rPr>
          <w:rFonts w:cs="Arial"/>
          <w:sz w:val="22"/>
          <w:szCs w:val="22"/>
        </w:rPr>
        <w:t xml:space="preserve">The university </w:t>
      </w:r>
      <w:r w:rsidR="00A4448B" w:rsidRPr="002A106C">
        <w:rPr>
          <w:rFonts w:cs="Arial"/>
          <w:sz w:val="22"/>
          <w:szCs w:val="22"/>
        </w:rPr>
        <w:t>should</w:t>
      </w:r>
      <w:r w:rsidRPr="002A106C">
        <w:rPr>
          <w:rFonts w:cs="Arial"/>
          <w:sz w:val="22"/>
          <w:szCs w:val="22"/>
        </w:rPr>
        <w:t xml:space="preserve"> provide evidence that graduates of the program are needed in specifically identified fields (within academic, public and/or private sectors)</w:t>
      </w:r>
      <w:r w:rsidR="00DC1A6F" w:rsidRPr="002A106C">
        <w:rPr>
          <w:rFonts w:cs="Arial"/>
          <w:sz w:val="22"/>
          <w:szCs w:val="22"/>
        </w:rPr>
        <w:t>, where information is available</w:t>
      </w:r>
      <w:r w:rsidRPr="002A106C">
        <w:rPr>
          <w:rFonts w:cs="Arial"/>
          <w:sz w:val="22"/>
          <w:szCs w:val="22"/>
        </w:rPr>
        <w:t xml:space="preserve">. </w:t>
      </w:r>
    </w:p>
    <w:p w:rsidR="00E4633A" w:rsidRPr="002A106C" w:rsidRDefault="00E4633A" w:rsidP="00BF1956">
      <w:pPr>
        <w:autoSpaceDE/>
        <w:autoSpaceDN/>
        <w:adjustRightInd/>
        <w:rPr>
          <w:b/>
          <w:sz w:val="22"/>
          <w:szCs w:val="22"/>
        </w:rPr>
      </w:pPr>
    </w:p>
    <w:tbl>
      <w:tblPr>
        <w:tblStyle w:val="TableGrid"/>
        <w:tblW w:w="0" w:type="auto"/>
        <w:tblLook w:val="04A0" w:firstRow="1" w:lastRow="0" w:firstColumn="1" w:lastColumn="0" w:noHBand="0" w:noVBand="1"/>
      </w:tblPr>
      <w:tblGrid>
        <w:gridCol w:w="9936"/>
      </w:tblGrid>
      <w:tr w:rsidR="00BF1956" w:rsidRPr="002A106C" w:rsidTr="00BF1956">
        <w:tc>
          <w:tcPr>
            <w:tcW w:w="9936" w:type="dxa"/>
          </w:tcPr>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Pr="002A106C" w:rsidRDefault="003A3540" w:rsidP="003A3540">
            <w:pPr>
              <w:rPr>
                <w:rFonts w:cs="Arial"/>
                <w:b/>
                <w:sz w:val="22"/>
                <w:szCs w:val="22"/>
              </w:rPr>
            </w:pPr>
          </w:p>
        </w:tc>
      </w:tr>
    </w:tbl>
    <w:p w:rsidR="00A11DBB" w:rsidRPr="002A106C" w:rsidRDefault="00A11DBB">
      <w:pPr>
        <w:autoSpaceDE/>
        <w:autoSpaceDN/>
        <w:adjustRightInd/>
        <w:rPr>
          <w:sz w:val="22"/>
          <w:szCs w:val="22"/>
        </w:rPr>
      </w:pPr>
    </w:p>
    <w:p w:rsidR="0037715B" w:rsidRPr="002A106C" w:rsidRDefault="00E4633A" w:rsidP="0037715B">
      <w:pPr>
        <w:autoSpaceDE/>
        <w:autoSpaceDN/>
        <w:adjustRightInd/>
        <w:rPr>
          <w:b/>
          <w:sz w:val="22"/>
          <w:szCs w:val="22"/>
        </w:rPr>
      </w:pPr>
      <w:r w:rsidRPr="002A106C">
        <w:rPr>
          <w:b/>
          <w:sz w:val="22"/>
          <w:szCs w:val="22"/>
        </w:rPr>
        <w:t xml:space="preserve">6. </w:t>
      </w:r>
      <w:r w:rsidR="0037715B" w:rsidRPr="002A106C">
        <w:rPr>
          <w:b/>
          <w:sz w:val="22"/>
          <w:szCs w:val="22"/>
        </w:rPr>
        <w:t>Evidence of Student Demand:</w:t>
      </w:r>
    </w:p>
    <w:p w:rsidR="00E95ABC" w:rsidRPr="002A106C" w:rsidRDefault="00E95ABC" w:rsidP="00E95ABC">
      <w:pPr>
        <w:rPr>
          <w:rFonts w:cs="Arial"/>
          <w:sz w:val="22"/>
          <w:szCs w:val="22"/>
        </w:rPr>
      </w:pPr>
      <w:r w:rsidRPr="002A106C">
        <w:rPr>
          <w:rFonts w:cs="Arial"/>
          <w:sz w:val="22"/>
          <w:szCs w:val="22"/>
        </w:rPr>
        <w:t xml:space="preserve">The university </w:t>
      </w:r>
      <w:r w:rsidR="00A4448B" w:rsidRPr="002A106C">
        <w:rPr>
          <w:rFonts w:cs="Arial"/>
          <w:sz w:val="22"/>
          <w:szCs w:val="22"/>
        </w:rPr>
        <w:t>should</w:t>
      </w:r>
      <w:r w:rsidRPr="002A106C">
        <w:rPr>
          <w:rFonts w:cs="Arial"/>
          <w:sz w:val="22"/>
          <w:szCs w:val="22"/>
        </w:rPr>
        <w:t xml:space="preserve"> provide evidence of student demand, including the number of prospective student inquiries, applications and registrations for this or similar programs, and surveys of existing students, graduates and/or professionals in the field.</w:t>
      </w:r>
    </w:p>
    <w:p w:rsidR="00E4633A" w:rsidRPr="002A106C" w:rsidRDefault="00E4633A" w:rsidP="0037715B">
      <w:pPr>
        <w:autoSpaceDE/>
        <w:autoSpaceDN/>
        <w:adjustRightInd/>
        <w:rPr>
          <w:b/>
          <w:sz w:val="22"/>
          <w:szCs w:val="22"/>
        </w:rPr>
      </w:pPr>
    </w:p>
    <w:tbl>
      <w:tblPr>
        <w:tblStyle w:val="TableGrid"/>
        <w:tblW w:w="0" w:type="auto"/>
        <w:tblLook w:val="04A0" w:firstRow="1" w:lastRow="0" w:firstColumn="1" w:lastColumn="0" w:noHBand="0" w:noVBand="1"/>
      </w:tblPr>
      <w:tblGrid>
        <w:gridCol w:w="9936"/>
      </w:tblGrid>
      <w:tr w:rsidR="0037715B" w:rsidRPr="002A106C" w:rsidTr="0037715B">
        <w:tc>
          <w:tcPr>
            <w:tcW w:w="9936" w:type="dxa"/>
          </w:tcPr>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Default="003A3540" w:rsidP="003A3540">
            <w:pPr>
              <w:rPr>
                <w:rFonts w:cs="Arial"/>
                <w:color w:val="7F7F7F" w:themeColor="text1" w:themeTint="80"/>
                <w:sz w:val="22"/>
                <w:szCs w:val="22"/>
              </w:rPr>
            </w:pPr>
          </w:p>
          <w:p w:rsidR="003A3540" w:rsidRPr="002A106C" w:rsidRDefault="003A3540" w:rsidP="003A3540">
            <w:pPr>
              <w:rPr>
                <w:rFonts w:cs="Arial"/>
                <w:b/>
                <w:sz w:val="22"/>
                <w:szCs w:val="22"/>
              </w:rPr>
            </w:pPr>
          </w:p>
        </w:tc>
      </w:tr>
    </w:tbl>
    <w:p w:rsidR="0037715B" w:rsidRPr="002A106C" w:rsidRDefault="0037715B" w:rsidP="0037715B">
      <w:pPr>
        <w:rPr>
          <w:rFonts w:cs="Arial"/>
          <w:b/>
          <w:sz w:val="22"/>
          <w:szCs w:val="22"/>
        </w:rPr>
      </w:pPr>
    </w:p>
    <w:p w:rsidR="00157ECF" w:rsidRPr="002A106C" w:rsidRDefault="00E4633A" w:rsidP="003820C8">
      <w:pPr>
        <w:pStyle w:val="Normal1"/>
        <w:spacing w:after="0"/>
        <w:jc w:val="left"/>
        <w:rPr>
          <w:b/>
          <w:sz w:val="22"/>
        </w:rPr>
      </w:pPr>
      <w:r w:rsidRPr="002A106C">
        <w:rPr>
          <w:b/>
          <w:sz w:val="22"/>
        </w:rPr>
        <w:t>7. Enrolment Planning and Graduate Allocations</w:t>
      </w:r>
      <w:r w:rsidR="00157ECF" w:rsidRPr="002A106C">
        <w:rPr>
          <w:b/>
          <w:sz w:val="22"/>
        </w:rPr>
        <w:t>:</w:t>
      </w:r>
    </w:p>
    <w:p w:rsidR="00F77C26" w:rsidRPr="002A106C" w:rsidRDefault="00E95ABC">
      <w:pPr>
        <w:autoSpaceDE/>
        <w:autoSpaceDN/>
        <w:adjustRightInd/>
        <w:rPr>
          <w:sz w:val="22"/>
          <w:szCs w:val="22"/>
        </w:rPr>
      </w:pPr>
      <w:r w:rsidRPr="002A106C">
        <w:rPr>
          <w:sz w:val="22"/>
          <w:szCs w:val="22"/>
        </w:rPr>
        <w:t>Please provide the e</w:t>
      </w:r>
      <w:r w:rsidR="00AE74A7" w:rsidRPr="002A106C">
        <w:rPr>
          <w:sz w:val="22"/>
          <w:szCs w:val="22"/>
        </w:rPr>
        <w:t>xpected program e</w:t>
      </w:r>
      <w:r w:rsidR="00E12C36" w:rsidRPr="002A106C">
        <w:rPr>
          <w:sz w:val="22"/>
          <w:szCs w:val="22"/>
        </w:rPr>
        <w:t>nrolment (from initial year)</w:t>
      </w:r>
      <w:r w:rsidR="00AE74A7" w:rsidRPr="002A106C">
        <w:rPr>
          <w:sz w:val="22"/>
          <w:szCs w:val="22"/>
        </w:rPr>
        <w:t>:</w:t>
      </w:r>
    </w:p>
    <w:tbl>
      <w:tblPr>
        <w:tblStyle w:val="TableGrid"/>
        <w:tblW w:w="0" w:type="auto"/>
        <w:tblLook w:val="04A0" w:firstRow="1" w:lastRow="0" w:firstColumn="1" w:lastColumn="0" w:noHBand="0" w:noVBand="1"/>
      </w:tblPr>
      <w:tblGrid>
        <w:gridCol w:w="2358"/>
        <w:gridCol w:w="1238"/>
        <w:gridCol w:w="1656"/>
        <w:gridCol w:w="1656"/>
        <w:gridCol w:w="1656"/>
      </w:tblGrid>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p>
        </w:tc>
        <w:tc>
          <w:tcPr>
            <w:tcW w:w="1238" w:type="dxa"/>
            <w:shd w:val="clear" w:color="auto" w:fill="BFBFBF" w:themeFill="background1" w:themeFillShade="BF"/>
          </w:tcPr>
          <w:p w:rsidR="00900B2C" w:rsidRPr="002A106C" w:rsidRDefault="00900B2C" w:rsidP="00900B2C">
            <w:pPr>
              <w:autoSpaceDE/>
              <w:autoSpaceDN/>
              <w:adjustRightInd/>
              <w:jc w:val="center"/>
              <w:rPr>
                <w:b/>
                <w:sz w:val="22"/>
                <w:szCs w:val="22"/>
              </w:rPr>
            </w:pPr>
          </w:p>
        </w:tc>
        <w:tc>
          <w:tcPr>
            <w:tcW w:w="1656" w:type="dxa"/>
            <w:shd w:val="clear" w:color="auto" w:fill="BFBFBF" w:themeFill="background1" w:themeFillShade="BF"/>
          </w:tcPr>
          <w:p w:rsidR="00900B2C" w:rsidRPr="002A106C" w:rsidRDefault="00900B2C" w:rsidP="00900B2C">
            <w:pPr>
              <w:autoSpaceDE/>
              <w:autoSpaceDN/>
              <w:adjustRightInd/>
              <w:jc w:val="center"/>
              <w:rPr>
                <w:b/>
                <w:sz w:val="22"/>
                <w:szCs w:val="22"/>
              </w:rPr>
            </w:pPr>
          </w:p>
        </w:tc>
        <w:tc>
          <w:tcPr>
            <w:tcW w:w="1656" w:type="dxa"/>
            <w:shd w:val="clear" w:color="auto" w:fill="BFBFBF" w:themeFill="background1" w:themeFillShade="BF"/>
          </w:tcPr>
          <w:p w:rsidR="00900B2C" w:rsidRPr="002A106C" w:rsidRDefault="00900B2C" w:rsidP="00900B2C">
            <w:pPr>
              <w:autoSpaceDE/>
              <w:autoSpaceDN/>
              <w:adjustRightInd/>
              <w:jc w:val="center"/>
              <w:rPr>
                <w:b/>
                <w:sz w:val="22"/>
                <w:szCs w:val="22"/>
              </w:rPr>
            </w:pPr>
          </w:p>
        </w:tc>
        <w:tc>
          <w:tcPr>
            <w:tcW w:w="1656" w:type="dxa"/>
            <w:shd w:val="clear" w:color="auto" w:fill="BFBFBF" w:themeFill="background1" w:themeFillShade="BF"/>
          </w:tcPr>
          <w:p w:rsidR="00900B2C" w:rsidRPr="002A106C" w:rsidRDefault="00E4633A" w:rsidP="00900B2C">
            <w:pPr>
              <w:autoSpaceDE/>
              <w:autoSpaceDN/>
              <w:adjustRightInd/>
              <w:jc w:val="center"/>
              <w:rPr>
                <w:b/>
                <w:sz w:val="22"/>
                <w:szCs w:val="22"/>
              </w:rPr>
            </w:pPr>
            <w:r w:rsidRPr="002A106C">
              <w:rPr>
                <w:b/>
                <w:sz w:val="22"/>
                <w:szCs w:val="22"/>
              </w:rPr>
              <w:t>Maturity</w:t>
            </w:r>
          </w:p>
        </w:tc>
      </w:tr>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r w:rsidRPr="002A106C">
              <w:rPr>
                <w:b/>
                <w:sz w:val="22"/>
                <w:szCs w:val="22"/>
              </w:rPr>
              <w:t>Year 1</w:t>
            </w:r>
            <w:r w:rsidR="00391746">
              <w:rPr>
                <w:b/>
                <w:sz w:val="22"/>
                <w:szCs w:val="22"/>
              </w:rPr>
              <w:t xml:space="preserve"> of program</w:t>
            </w:r>
          </w:p>
        </w:tc>
        <w:tc>
          <w:tcPr>
            <w:tcW w:w="1238"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r>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r w:rsidRPr="002A106C">
              <w:rPr>
                <w:b/>
                <w:sz w:val="22"/>
                <w:szCs w:val="22"/>
              </w:rPr>
              <w:t>Year 2</w:t>
            </w:r>
          </w:p>
        </w:tc>
        <w:tc>
          <w:tcPr>
            <w:tcW w:w="1238"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r>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r w:rsidRPr="002A106C">
              <w:rPr>
                <w:b/>
                <w:sz w:val="22"/>
                <w:szCs w:val="22"/>
              </w:rPr>
              <w:t>Year 3</w:t>
            </w:r>
          </w:p>
        </w:tc>
        <w:tc>
          <w:tcPr>
            <w:tcW w:w="1238"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r>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r w:rsidRPr="002A106C">
              <w:rPr>
                <w:b/>
                <w:sz w:val="22"/>
                <w:szCs w:val="22"/>
              </w:rPr>
              <w:t>Year 4</w:t>
            </w:r>
          </w:p>
        </w:tc>
        <w:tc>
          <w:tcPr>
            <w:tcW w:w="1238"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r>
      <w:tr w:rsidR="00900B2C" w:rsidRPr="002A106C" w:rsidTr="00391746">
        <w:tc>
          <w:tcPr>
            <w:tcW w:w="2358" w:type="dxa"/>
            <w:shd w:val="clear" w:color="auto" w:fill="BFBFBF" w:themeFill="background1" w:themeFillShade="BF"/>
          </w:tcPr>
          <w:p w:rsidR="00900B2C" w:rsidRPr="002A106C" w:rsidRDefault="00900B2C">
            <w:pPr>
              <w:autoSpaceDE/>
              <w:autoSpaceDN/>
              <w:adjustRightInd/>
              <w:rPr>
                <w:b/>
                <w:sz w:val="22"/>
                <w:szCs w:val="22"/>
              </w:rPr>
            </w:pPr>
            <w:r w:rsidRPr="002A106C">
              <w:rPr>
                <w:b/>
                <w:sz w:val="22"/>
                <w:szCs w:val="22"/>
              </w:rPr>
              <w:t>Total Enrolment</w:t>
            </w:r>
          </w:p>
        </w:tc>
        <w:tc>
          <w:tcPr>
            <w:tcW w:w="1238"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c>
          <w:tcPr>
            <w:tcW w:w="1656" w:type="dxa"/>
          </w:tcPr>
          <w:p w:rsidR="00900B2C" w:rsidRPr="002A106C" w:rsidRDefault="00900B2C">
            <w:pPr>
              <w:autoSpaceDE/>
              <w:autoSpaceDN/>
              <w:adjustRightInd/>
              <w:rPr>
                <w:b/>
                <w:sz w:val="22"/>
                <w:szCs w:val="22"/>
              </w:rPr>
            </w:pPr>
          </w:p>
        </w:tc>
      </w:tr>
    </w:tbl>
    <w:p w:rsidR="00900B2C" w:rsidRPr="002A106C" w:rsidRDefault="00900B2C">
      <w:pPr>
        <w:autoSpaceDE/>
        <w:autoSpaceDN/>
        <w:adjustRightInd/>
        <w:rPr>
          <w:b/>
          <w:sz w:val="22"/>
          <w:szCs w:val="22"/>
        </w:rPr>
      </w:pPr>
    </w:p>
    <w:p w:rsidR="00AE74A7" w:rsidRPr="002A106C" w:rsidRDefault="00AE74A7">
      <w:pPr>
        <w:autoSpaceDE/>
        <w:autoSpaceDN/>
        <w:adjustRightInd/>
        <w:rPr>
          <w:b/>
          <w:sz w:val="22"/>
          <w:szCs w:val="22"/>
        </w:rPr>
      </w:pPr>
      <w:r w:rsidRPr="002A106C">
        <w:rPr>
          <w:b/>
          <w:sz w:val="22"/>
          <w:szCs w:val="22"/>
        </w:rPr>
        <w:t>Additional Enrolment Information:</w:t>
      </w:r>
    </w:p>
    <w:tbl>
      <w:tblPr>
        <w:tblStyle w:val="TableGrid"/>
        <w:tblpPr w:leftFromText="180" w:rightFromText="180" w:vertAnchor="text" w:horzAnchor="margin" w:tblpY="92"/>
        <w:tblW w:w="0" w:type="auto"/>
        <w:tblLook w:val="04A0" w:firstRow="1" w:lastRow="0" w:firstColumn="1" w:lastColumn="0" w:noHBand="0" w:noVBand="1"/>
      </w:tblPr>
      <w:tblGrid>
        <w:gridCol w:w="9936"/>
      </w:tblGrid>
      <w:tr w:rsidR="00EF33ED" w:rsidRPr="002A106C" w:rsidTr="00E12C36">
        <w:tc>
          <w:tcPr>
            <w:tcW w:w="9936" w:type="dxa"/>
          </w:tcPr>
          <w:p w:rsidR="00E12C36" w:rsidRDefault="00E12C36" w:rsidP="003A3540">
            <w:pPr>
              <w:rPr>
                <w:rFonts w:cs="Arial"/>
                <w:color w:val="808080" w:themeColor="background1" w:themeShade="80"/>
                <w:sz w:val="22"/>
                <w:szCs w:val="22"/>
              </w:rPr>
            </w:pPr>
          </w:p>
          <w:p w:rsidR="006344FA" w:rsidRDefault="006344FA" w:rsidP="003A3540">
            <w:pPr>
              <w:rPr>
                <w:rFonts w:cs="Arial"/>
                <w:color w:val="808080" w:themeColor="background1" w:themeShade="80"/>
                <w:sz w:val="22"/>
                <w:szCs w:val="22"/>
              </w:rPr>
            </w:pPr>
          </w:p>
          <w:p w:rsidR="003A3540" w:rsidRDefault="003A3540" w:rsidP="003A3540">
            <w:pPr>
              <w:rPr>
                <w:rFonts w:cs="Arial"/>
                <w:color w:val="808080" w:themeColor="background1" w:themeShade="80"/>
                <w:sz w:val="22"/>
                <w:szCs w:val="22"/>
              </w:rPr>
            </w:pPr>
          </w:p>
          <w:p w:rsidR="003A3540" w:rsidRDefault="003A3540" w:rsidP="003A3540">
            <w:pPr>
              <w:rPr>
                <w:rFonts w:cs="Arial"/>
                <w:color w:val="808080" w:themeColor="background1" w:themeShade="80"/>
                <w:sz w:val="22"/>
                <w:szCs w:val="22"/>
              </w:rPr>
            </w:pPr>
          </w:p>
          <w:p w:rsidR="003A3540" w:rsidRDefault="003A3540" w:rsidP="003A3540">
            <w:pPr>
              <w:rPr>
                <w:rFonts w:cs="Arial"/>
                <w:color w:val="808080" w:themeColor="background1" w:themeShade="80"/>
                <w:sz w:val="22"/>
                <w:szCs w:val="22"/>
              </w:rPr>
            </w:pPr>
          </w:p>
          <w:p w:rsidR="003A3540" w:rsidRPr="002A106C" w:rsidRDefault="003A3540" w:rsidP="003A3540">
            <w:pPr>
              <w:rPr>
                <w:rFonts w:cs="Arial"/>
                <w:color w:val="808080" w:themeColor="background1" w:themeShade="80"/>
                <w:sz w:val="22"/>
                <w:szCs w:val="22"/>
              </w:rPr>
            </w:pPr>
          </w:p>
        </w:tc>
      </w:tr>
    </w:tbl>
    <w:p w:rsidR="00B23515" w:rsidRPr="002A106C" w:rsidRDefault="00B23515">
      <w:pPr>
        <w:autoSpaceDE/>
        <w:autoSpaceDN/>
        <w:adjustRightInd/>
        <w:rPr>
          <w:b/>
          <w:sz w:val="22"/>
          <w:szCs w:val="22"/>
        </w:rPr>
      </w:pPr>
    </w:p>
    <w:p w:rsidR="00F859BA" w:rsidRPr="002A106C" w:rsidRDefault="00F859BA">
      <w:pPr>
        <w:autoSpaceDE/>
        <w:autoSpaceDN/>
        <w:adjustRightInd/>
        <w:rPr>
          <w:b/>
          <w:sz w:val="22"/>
          <w:szCs w:val="22"/>
        </w:rPr>
      </w:pPr>
      <w:r w:rsidRPr="002A106C">
        <w:rPr>
          <w:b/>
          <w:sz w:val="22"/>
          <w:szCs w:val="22"/>
        </w:rPr>
        <w:t>FOR INFORMATION PURPOSES:</w:t>
      </w:r>
    </w:p>
    <w:p w:rsidR="00F859BA" w:rsidRPr="002A106C" w:rsidRDefault="00F859BA">
      <w:pPr>
        <w:autoSpaceDE/>
        <w:autoSpaceDN/>
        <w:adjustRightInd/>
        <w:rPr>
          <w:b/>
          <w:sz w:val="22"/>
          <w:szCs w:val="22"/>
        </w:rPr>
      </w:pPr>
    </w:p>
    <w:p w:rsidR="00157ECF" w:rsidRPr="002A106C" w:rsidRDefault="00A60FD6" w:rsidP="00157ECF">
      <w:pPr>
        <w:autoSpaceDE/>
        <w:autoSpaceDN/>
        <w:adjustRightInd/>
        <w:rPr>
          <w:b/>
          <w:sz w:val="22"/>
          <w:szCs w:val="22"/>
        </w:rPr>
      </w:pPr>
      <w:r w:rsidRPr="002A106C">
        <w:rPr>
          <w:b/>
          <w:sz w:val="22"/>
          <w:szCs w:val="22"/>
        </w:rPr>
        <w:t xml:space="preserve">8. </w:t>
      </w:r>
      <w:r w:rsidR="00157ECF" w:rsidRPr="002A106C">
        <w:rPr>
          <w:b/>
          <w:sz w:val="22"/>
          <w:szCs w:val="22"/>
        </w:rPr>
        <w:t>Experiential Learning</w:t>
      </w:r>
    </w:p>
    <w:tbl>
      <w:tblPr>
        <w:tblStyle w:val="TableGrid"/>
        <w:tblW w:w="0" w:type="auto"/>
        <w:tblLook w:val="04A0" w:firstRow="1" w:lastRow="0" w:firstColumn="1" w:lastColumn="0" w:noHBand="0" w:noVBand="1"/>
      </w:tblPr>
      <w:tblGrid>
        <w:gridCol w:w="9936"/>
      </w:tblGrid>
      <w:tr w:rsidR="007B7B06" w:rsidRPr="002A106C" w:rsidTr="007B7B06">
        <w:tc>
          <w:tcPr>
            <w:tcW w:w="9936" w:type="dxa"/>
          </w:tcPr>
          <w:p w:rsidR="003A3540" w:rsidRDefault="003A3540" w:rsidP="000C3335">
            <w:pPr>
              <w:rPr>
                <w:rFonts w:cs="Arial"/>
                <w:color w:val="7F7F7F" w:themeColor="text1" w:themeTint="80"/>
                <w:sz w:val="22"/>
                <w:szCs w:val="22"/>
              </w:rPr>
            </w:pPr>
          </w:p>
          <w:p w:rsidR="003A3540" w:rsidRDefault="003A3540" w:rsidP="000C3335">
            <w:pPr>
              <w:rPr>
                <w:rFonts w:cs="Arial"/>
                <w:color w:val="7F7F7F" w:themeColor="text1" w:themeTint="80"/>
                <w:sz w:val="22"/>
                <w:szCs w:val="22"/>
              </w:rPr>
            </w:pPr>
          </w:p>
          <w:p w:rsidR="003A3540" w:rsidRDefault="003A3540" w:rsidP="000C3335">
            <w:pPr>
              <w:rPr>
                <w:rFonts w:cs="Arial"/>
                <w:color w:val="7F7F7F" w:themeColor="text1" w:themeTint="80"/>
                <w:sz w:val="22"/>
                <w:szCs w:val="22"/>
              </w:rPr>
            </w:pPr>
          </w:p>
          <w:p w:rsidR="003A3540" w:rsidRDefault="003A3540" w:rsidP="000C3335">
            <w:pPr>
              <w:rPr>
                <w:rFonts w:cs="Arial"/>
                <w:color w:val="7F7F7F" w:themeColor="text1" w:themeTint="80"/>
                <w:sz w:val="22"/>
                <w:szCs w:val="22"/>
              </w:rPr>
            </w:pPr>
          </w:p>
          <w:p w:rsidR="003A3540" w:rsidRDefault="003A3540" w:rsidP="000C3335">
            <w:pPr>
              <w:rPr>
                <w:rFonts w:cs="Arial"/>
                <w:color w:val="7F7F7F" w:themeColor="text1" w:themeTint="80"/>
                <w:sz w:val="22"/>
                <w:szCs w:val="22"/>
              </w:rPr>
            </w:pPr>
          </w:p>
          <w:p w:rsidR="003A3540" w:rsidRPr="002A106C" w:rsidRDefault="003A3540" w:rsidP="000C3335">
            <w:pPr>
              <w:rPr>
                <w:rFonts w:cs="Arial"/>
                <w:color w:val="7F7F7F" w:themeColor="text1" w:themeTint="80"/>
                <w:sz w:val="22"/>
                <w:szCs w:val="22"/>
              </w:rPr>
            </w:pPr>
          </w:p>
        </w:tc>
      </w:tr>
    </w:tbl>
    <w:p w:rsidR="00157ECF" w:rsidRDefault="00157ECF" w:rsidP="00157ECF">
      <w:pPr>
        <w:autoSpaceDE/>
        <w:autoSpaceDN/>
        <w:adjustRightInd/>
        <w:rPr>
          <w:sz w:val="24"/>
          <w:szCs w:val="24"/>
        </w:rPr>
      </w:pPr>
    </w:p>
    <w:p w:rsidR="007A6632" w:rsidRPr="002A106C" w:rsidRDefault="007A6632" w:rsidP="00157ECF">
      <w:pPr>
        <w:autoSpaceDE/>
        <w:autoSpaceDN/>
        <w:adjustRightInd/>
        <w:rPr>
          <w:sz w:val="24"/>
          <w:szCs w:val="24"/>
        </w:rPr>
      </w:pPr>
    </w:p>
    <w:p w:rsidR="00F6560B" w:rsidRPr="002A106C" w:rsidRDefault="00A60FD6" w:rsidP="00157ECF">
      <w:pPr>
        <w:autoSpaceDE/>
        <w:autoSpaceDN/>
        <w:adjustRightInd/>
        <w:rPr>
          <w:b/>
          <w:sz w:val="22"/>
          <w:szCs w:val="22"/>
        </w:rPr>
      </w:pPr>
      <w:r w:rsidRPr="002A106C">
        <w:rPr>
          <w:b/>
          <w:sz w:val="22"/>
          <w:szCs w:val="22"/>
        </w:rPr>
        <w:t xml:space="preserve">9. </w:t>
      </w:r>
      <w:r w:rsidR="00F6560B" w:rsidRPr="002A106C">
        <w:rPr>
          <w:b/>
          <w:sz w:val="22"/>
          <w:szCs w:val="22"/>
        </w:rPr>
        <w:t xml:space="preserve">Program Prioritization/Program </w:t>
      </w:r>
      <w:r w:rsidR="005B1C04" w:rsidRPr="002A106C">
        <w:rPr>
          <w:b/>
          <w:sz w:val="22"/>
          <w:szCs w:val="22"/>
        </w:rPr>
        <w:t>Transformation</w:t>
      </w:r>
      <w:r w:rsidR="007F5102" w:rsidRPr="002A106C">
        <w:rPr>
          <w:b/>
          <w:sz w:val="22"/>
          <w:szCs w:val="22"/>
        </w:rPr>
        <w:t xml:space="preserve"> </w:t>
      </w:r>
      <w:r w:rsidR="00F6560B" w:rsidRPr="002A106C">
        <w:rPr>
          <w:b/>
          <w:sz w:val="22"/>
          <w:szCs w:val="22"/>
        </w:rPr>
        <w:t>Initiatives</w:t>
      </w:r>
    </w:p>
    <w:tbl>
      <w:tblPr>
        <w:tblStyle w:val="TableGrid"/>
        <w:tblW w:w="0" w:type="auto"/>
        <w:tblLook w:val="04A0" w:firstRow="1" w:lastRow="0" w:firstColumn="1" w:lastColumn="0" w:noHBand="0" w:noVBand="1"/>
      </w:tblPr>
      <w:tblGrid>
        <w:gridCol w:w="9936"/>
      </w:tblGrid>
      <w:tr w:rsidR="00FF29C0" w:rsidTr="00FF29C0">
        <w:tc>
          <w:tcPr>
            <w:tcW w:w="9936" w:type="dxa"/>
          </w:tcPr>
          <w:p w:rsidR="00800130" w:rsidRDefault="00800130" w:rsidP="0006601B">
            <w:pPr>
              <w:rPr>
                <w:sz w:val="22"/>
                <w:szCs w:val="22"/>
              </w:rPr>
            </w:pPr>
            <w:bookmarkStart w:id="4" w:name="_GoBack"/>
            <w:bookmarkEnd w:id="4"/>
          </w:p>
          <w:p w:rsidR="00800130" w:rsidRDefault="00800130" w:rsidP="0006601B">
            <w:pPr>
              <w:rPr>
                <w:sz w:val="22"/>
                <w:szCs w:val="22"/>
              </w:rPr>
            </w:pPr>
          </w:p>
          <w:p w:rsidR="00800130" w:rsidRDefault="00800130" w:rsidP="0006601B">
            <w:pPr>
              <w:rPr>
                <w:sz w:val="22"/>
                <w:szCs w:val="22"/>
              </w:rPr>
            </w:pPr>
          </w:p>
          <w:p w:rsidR="00800130" w:rsidRDefault="00800130" w:rsidP="0006601B">
            <w:pPr>
              <w:rPr>
                <w:sz w:val="22"/>
                <w:szCs w:val="22"/>
              </w:rPr>
            </w:pPr>
          </w:p>
          <w:p w:rsidR="00800130" w:rsidRDefault="00800130" w:rsidP="0006601B">
            <w:pPr>
              <w:rPr>
                <w:sz w:val="22"/>
                <w:szCs w:val="22"/>
              </w:rPr>
            </w:pPr>
          </w:p>
          <w:p w:rsidR="00800130" w:rsidRPr="0006601B" w:rsidRDefault="00800130" w:rsidP="0006601B">
            <w:pPr>
              <w:rPr>
                <w:sz w:val="22"/>
                <w:szCs w:val="22"/>
              </w:rPr>
            </w:pPr>
          </w:p>
        </w:tc>
      </w:tr>
    </w:tbl>
    <w:p w:rsidR="00A20084" w:rsidRDefault="00A20084" w:rsidP="005A75B1">
      <w:pPr>
        <w:tabs>
          <w:tab w:val="left" w:pos="4133"/>
        </w:tabs>
        <w:rPr>
          <w:rFonts w:ascii="Helvetica" w:hAnsi="Helvetica"/>
          <w:sz w:val="34"/>
          <w:szCs w:val="34"/>
        </w:rPr>
      </w:pPr>
    </w:p>
    <w:sectPr w:rsidR="00A20084" w:rsidSect="006B09A4">
      <w:headerReference w:type="even" r:id="rId9"/>
      <w:headerReference w:type="default" r:id="rId10"/>
      <w:footerReference w:type="default" r:id="rId11"/>
      <w:headerReference w:type="first" r:id="rId12"/>
      <w:type w:val="continuous"/>
      <w:pgSz w:w="12240" w:h="15840"/>
      <w:pgMar w:top="1440" w:right="1080" w:bottom="1440" w:left="1440" w:header="708" w:footer="70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4E0" w:rsidRDefault="001434E0">
      <w:r>
        <w:separator/>
      </w:r>
    </w:p>
  </w:endnote>
  <w:endnote w:type="continuationSeparator" w:id="0">
    <w:p w:rsidR="001434E0" w:rsidRDefault="0014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006311"/>
      <w:docPartObj>
        <w:docPartGallery w:val="Page Numbers (Bottom of Page)"/>
        <w:docPartUnique/>
      </w:docPartObj>
    </w:sdtPr>
    <w:sdtEndPr/>
    <w:sdtContent>
      <w:p w:rsidR="001434E0" w:rsidRDefault="001434E0">
        <w:pPr>
          <w:pStyle w:val="Footer"/>
          <w:jc w:val="right"/>
        </w:pPr>
        <w:r w:rsidRPr="00B246D7">
          <w:rPr>
            <w:sz w:val="22"/>
            <w:szCs w:val="22"/>
          </w:rPr>
          <w:fldChar w:fldCharType="begin"/>
        </w:r>
        <w:r w:rsidRPr="00B246D7">
          <w:rPr>
            <w:sz w:val="22"/>
            <w:szCs w:val="22"/>
          </w:rPr>
          <w:instrText xml:space="preserve"> PAGE   \* MERGEFORMAT </w:instrText>
        </w:r>
        <w:r w:rsidRPr="00B246D7">
          <w:rPr>
            <w:sz w:val="22"/>
            <w:szCs w:val="22"/>
          </w:rPr>
          <w:fldChar w:fldCharType="separate"/>
        </w:r>
        <w:r w:rsidR="006344FA">
          <w:rPr>
            <w:noProof/>
            <w:sz w:val="22"/>
            <w:szCs w:val="22"/>
          </w:rPr>
          <w:t>5</w:t>
        </w:r>
        <w:r w:rsidRPr="00B246D7">
          <w:rPr>
            <w:sz w:val="22"/>
            <w:szCs w:val="22"/>
          </w:rPr>
          <w:fldChar w:fldCharType="end"/>
        </w:r>
      </w:p>
    </w:sdtContent>
  </w:sdt>
  <w:p w:rsidR="001434E0" w:rsidRDefault="0014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4E0" w:rsidRDefault="001434E0">
      <w:r>
        <w:separator/>
      </w:r>
    </w:p>
  </w:footnote>
  <w:footnote w:type="continuationSeparator" w:id="0">
    <w:p w:rsidR="001434E0" w:rsidRDefault="0014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0" w:rsidRDefault="001434E0" w:rsidP="005912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4E0" w:rsidRDefault="001434E0" w:rsidP="000042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0" w:rsidRDefault="001434E0" w:rsidP="000042B7">
    <w:pPr>
      <w:spacing w:line="2" w:lineRule="exact"/>
      <w:ind w:left="-864" w:right="360"/>
      <w:rPr>
        <w:sz w:val="24"/>
        <w:szCs w:val="24"/>
      </w:rPr>
    </w:pPr>
    <w:r>
      <w:rPr>
        <w:noProof/>
      </w:rPr>
      <mc:AlternateContent>
        <mc:Choice Requires="wps">
          <w:drawing>
            <wp:anchor distT="4294967294" distB="4294967294" distL="114300" distR="114300" simplePos="0" relativeHeight="251657728" behindDoc="0" locked="0" layoutInCell="1" allowOverlap="1" wp14:anchorId="14AC738B" wp14:editId="36D95D36">
              <wp:simplePos x="0" y="0"/>
              <wp:positionH relativeFrom="margin">
                <wp:posOffset>-457200</wp:posOffset>
              </wp:positionH>
              <wp:positionV relativeFrom="paragraph">
                <wp:posOffset>6984</wp:posOffset>
              </wp:positionV>
              <wp:extent cx="64922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6pt,.55pt" to="47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" strokecolor="#020000" strokeweight=".96pt">
              <w10:wrap anchorx="margin"/>
            </v:line>
          </w:pict>
        </mc:Fallback>
      </mc:AlternateContent>
    </w:r>
    <w:r>
      <w:rPr>
        <w:noProof/>
      </w:rPr>
      <mc:AlternateContent>
        <mc:Choice Requires="wps">
          <w:drawing>
            <wp:anchor distT="4294967294" distB="4294967294" distL="114298" distR="114298" simplePos="0" relativeHeight="251656704" behindDoc="0" locked="0" layoutInCell="0" allowOverlap="1" wp14:anchorId="4BD99F8E" wp14:editId="76CAFA9A">
              <wp:simplePos x="0" y="0"/>
              <wp:positionH relativeFrom="margin">
                <wp:posOffset>-1</wp:posOffset>
              </wp:positionH>
              <wp:positionV relativeFrom="paragraph">
                <wp:posOffset>-1</wp:posOffset>
              </wp:positionV>
              <wp:extent cx="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" o:allowincell="f" strokecolor="#020000" strokeweight="2.88pt">
              <v:stroke linestyle="thinThin"/>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E0" w:rsidRPr="00E41FCD" w:rsidRDefault="001434E0" w:rsidP="009F1043">
    <w:pPr>
      <w:pStyle w:val="Header"/>
      <w:pBdr>
        <w:bottom w:val="single" w:sz="12" w:space="1" w:color="auto"/>
      </w:pBdr>
      <w:rPr>
        <w:b/>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C71"/>
    <w:multiLevelType w:val="multilevel"/>
    <w:tmpl w:val="FFFFFFFF"/>
    <w:lvl w:ilvl="0">
      <w:start w:val="4"/>
      <w:numFmt w:val="bullet"/>
      <w:lvlText w:val="●"/>
      <w:lvlJc w:val="left"/>
      <w:pPr>
        <w:ind w:left="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0654018E"/>
    <w:multiLevelType w:val="hybridMultilevel"/>
    <w:tmpl w:val="BDD413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E3123"/>
    <w:multiLevelType w:val="hybridMultilevel"/>
    <w:tmpl w:val="89F28D86"/>
    <w:lvl w:ilvl="0" w:tplc="04090001">
      <w:start w:val="1"/>
      <w:numFmt w:val="bullet"/>
      <w:lvlText w:val=""/>
      <w:lvlJc w:val="left"/>
      <w:pPr>
        <w:tabs>
          <w:tab w:val="num" w:pos="720"/>
        </w:tabs>
        <w:ind w:left="720" w:hanging="360"/>
      </w:pPr>
      <w:rPr>
        <w:rFonts w:ascii="Symbol" w:hAnsi="Symbol" w:hint="default"/>
      </w:rPr>
    </w:lvl>
    <w:lvl w:ilvl="1" w:tplc="4C2E103C" w:tentative="1">
      <w:start w:val="1"/>
      <w:numFmt w:val="lowerLetter"/>
      <w:lvlText w:val="%2)"/>
      <w:lvlJc w:val="left"/>
      <w:pPr>
        <w:tabs>
          <w:tab w:val="num" w:pos="1440"/>
        </w:tabs>
        <w:ind w:left="1440" w:hanging="360"/>
      </w:pPr>
    </w:lvl>
    <w:lvl w:ilvl="2" w:tplc="2E0032F0" w:tentative="1">
      <w:start w:val="1"/>
      <w:numFmt w:val="lowerLetter"/>
      <w:lvlText w:val="%3)"/>
      <w:lvlJc w:val="left"/>
      <w:pPr>
        <w:tabs>
          <w:tab w:val="num" w:pos="2160"/>
        </w:tabs>
        <w:ind w:left="2160" w:hanging="360"/>
      </w:pPr>
    </w:lvl>
    <w:lvl w:ilvl="3" w:tplc="6AE4485E" w:tentative="1">
      <w:start w:val="1"/>
      <w:numFmt w:val="lowerLetter"/>
      <w:lvlText w:val="%4)"/>
      <w:lvlJc w:val="left"/>
      <w:pPr>
        <w:tabs>
          <w:tab w:val="num" w:pos="2880"/>
        </w:tabs>
        <w:ind w:left="2880" w:hanging="360"/>
      </w:pPr>
    </w:lvl>
    <w:lvl w:ilvl="4" w:tplc="CF0CBB7C" w:tentative="1">
      <w:start w:val="1"/>
      <w:numFmt w:val="lowerLetter"/>
      <w:lvlText w:val="%5)"/>
      <w:lvlJc w:val="left"/>
      <w:pPr>
        <w:tabs>
          <w:tab w:val="num" w:pos="3600"/>
        </w:tabs>
        <w:ind w:left="3600" w:hanging="360"/>
      </w:pPr>
    </w:lvl>
    <w:lvl w:ilvl="5" w:tplc="169EFB0C" w:tentative="1">
      <w:start w:val="1"/>
      <w:numFmt w:val="lowerLetter"/>
      <w:lvlText w:val="%6)"/>
      <w:lvlJc w:val="left"/>
      <w:pPr>
        <w:tabs>
          <w:tab w:val="num" w:pos="4320"/>
        </w:tabs>
        <w:ind w:left="4320" w:hanging="360"/>
      </w:pPr>
    </w:lvl>
    <w:lvl w:ilvl="6" w:tplc="80ACBBF8" w:tentative="1">
      <w:start w:val="1"/>
      <w:numFmt w:val="lowerLetter"/>
      <w:lvlText w:val="%7)"/>
      <w:lvlJc w:val="left"/>
      <w:pPr>
        <w:tabs>
          <w:tab w:val="num" w:pos="5040"/>
        </w:tabs>
        <w:ind w:left="5040" w:hanging="360"/>
      </w:pPr>
    </w:lvl>
    <w:lvl w:ilvl="7" w:tplc="97C4E1DC" w:tentative="1">
      <w:start w:val="1"/>
      <w:numFmt w:val="lowerLetter"/>
      <w:lvlText w:val="%8)"/>
      <w:lvlJc w:val="left"/>
      <w:pPr>
        <w:tabs>
          <w:tab w:val="num" w:pos="5760"/>
        </w:tabs>
        <w:ind w:left="5760" w:hanging="360"/>
      </w:pPr>
    </w:lvl>
    <w:lvl w:ilvl="8" w:tplc="5768B9F2" w:tentative="1">
      <w:start w:val="1"/>
      <w:numFmt w:val="lowerLetter"/>
      <w:lvlText w:val="%9)"/>
      <w:lvlJc w:val="left"/>
      <w:pPr>
        <w:tabs>
          <w:tab w:val="num" w:pos="6480"/>
        </w:tabs>
        <w:ind w:left="6480" w:hanging="360"/>
      </w:pPr>
    </w:lvl>
  </w:abstractNum>
  <w:abstractNum w:abstractNumId="3">
    <w:nsid w:val="0AAB6429"/>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4">
    <w:nsid w:val="106641B6"/>
    <w:multiLevelType w:val="multilevel"/>
    <w:tmpl w:val="FFFFFFFF"/>
    <w:lvl w:ilvl="0">
      <w:start w:val="4"/>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656" w:firstLine="144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520" w:firstLine="21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3240" w:firstLine="288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960" w:firstLine="360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680" w:firstLine="432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400" w:firstLine="504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6120" w:firstLine="57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840" w:firstLine="6480"/>
      </w:pPr>
      <w:rPr>
        <w:rFonts w:ascii="Arial" w:eastAsia="Times New Roman" w:hAnsi="Arial"/>
        <w:b w:val="0"/>
        <w:i w:val="0"/>
        <w:smallCaps w:val="0"/>
        <w:strike w:val="0"/>
        <w:color w:val="000000"/>
        <w:sz w:val="22"/>
        <w:u w:val="none"/>
        <w:vertAlign w:val="baseline"/>
      </w:rPr>
    </w:lvl>
  </w:abstractNum>
  <w:abstractNum w:abstractNumId="5">
    <w:nsid w:val="159D4B8A"/>
    <w:multiLevelType w:val="hybridMultilevel"/>
    <w:tmpl w:val="5B0E9930"/>
    <w:lvl w:ilvl="0" w:tplc="74EE491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A01ED4"/>
    <w:multiLevelType w:val="hybridMultilevel"/>
    <w:tmpl w:val="A3C8D364"/>
    <w:lvl w:ilvl="0" w:tplc="476A433A">
      <w:start w:val="1"/>
      <w:numFmt w:val="lowerLetter"/>
      <w:lvlText w:val="%1)"/>
      <w:lvlJc w:val="left"/>
      <w:pPr>
        <w:tabs>
          <w:tab w:val="num" w:pos="720"/>
        </w:tabs>
        <w:ind w:left="720" w:hanging="360"/>
      </w:pPr>
    </w:lvl>
    <w:lvl w:ilvl="1" w:tplc="666E0CD2" w:tentative="1">
      <w:start w:val="1"/>
      <w:numFmt w:val="lowerLetter"/>
      <w:lvlText w:val="%2)"/>
      <w:lvlJc w:val="left"/>
      <w:pPr>
        <w:tabs>
          <w:tab w:val="num" w:pos="1440"/>
        </w:tabs>
        <w:ind w:left="1440" w:hanging="360"/>
      </w:pPr>
    </w:lvl>
    <w:lvl w:ilvl="2" w:tplc="1A4A0048" w:tentative="1">
      <w:start w:val="1"/>
      <w:numFmt w:val="lowerLetter"/>
      <w:lvlText w:val="%3)"/>
      <w:lvlJc w:val="left"/>
      <w:pPr>
        <w:tabs>
          <w:tab w:val="num" w:pos="2160"/>
        </w:tabs>
        <w:ind w:left="2160" w:hanging="360"/>
      </w:pPr>
    </w:lvl>
    <w:lvl w:ilvl="3" w:tplc="42E23432" w:tentative="1">
      <w:start w:val="1"/>
      <w:numFmt w:val="lowerLetter"/>
      <w:lvlText w:val="%4)"/>
      <w:lvlJc w:val="left"/>
      <w:pPr>
        <w:tabs>
          <w:tab w:val="num" w:pos="2880"/>
        </w:tabs>
        <w:ind w:left="2880" w:hanging="360"/>
      </w:pPr>
    </w:lvl>
    <w:lvl w:ilvl="4" w:tplc="B2BC83F2" w:tentative="1">
      <w:start w:val="1"/>
      <w:numFmt w:val="lowerLetter"/>
      <w:lvlText w:val="%5)"/>
      <w:lvlJc w:val="left"/>
      <w:pPr>
        <w:tabs>
          <w:tab w:val="num" w:pos="3600"/>
        </w:tabs>
        <w:ind w:left="3600" w:hanging="360"/>
      </w:pPr>
    </w:lvl>
    <w:lvl w:ilvl="5" w:tplc="544084C0" w:tentative="1">
      <w:start w:val="1"/>
      <w:numFmt w:val="lowerLetter"/>
      <w:lvlText w:val="%6)"/>
      <w:lvlJc w:val="left"/>
      <w:pPr>
        <w:tabs>
          <w:tab w:val="num" w:pos="4320"/>
        </w:tabs>
        <w:ind w:left="4320" w:hanging="360"/>
      </w:pPr>
    </w:lvl>
    <w:lvl w:ilvl="6" w:tplc="361C6308" w:tentative="1">
      <w:start w:val="1"/>
      <w:numFmt w:val="lowerLetter"/>
      <w:lvlText w:val="%7)"/>
      <w:lvlJc w:val="left"/>
      <w:pPr>
        <w:tabs>
          <w:tab w:val="num" w:pos="5040"/>
        </w:tabs>
        <w:ind w:left="5040" w:hanging="360"/>
      </w:pPr>
    </w:lvl>
    <w:lvl w:ilvl="7" w:tplc="9B7C562C" w:tentative="1">
      <w:start w:val="1"/>
      <w:numFmt w:val="lowerLetter"/>
      <w:lvlText w:val="%8)"/>
      <w:lvlJc w:val="left"/>
      <w:pPr>
        <w:tabs>
          <w:tab w:val="num" w:pos="5760"/>
        </w:tabs>
        <w:ind w:left="5760" w:hanging="360"/>
      </w:pPr>
    </w:lvl>
    <w:lvl w:ilvl="8" w:tplc="632C04E6" w:tentative="1">
      <w:start w:val="1"/>
      <w:numFmt w:val="lowerLetter"/>
      <w:lvlText w:val="%9)"/>
      <w:lvlJc w:val="left"/>
      <w:pPr>
        <w:tabs>
          <w:tab w:val="num" w:pos="6480"/>
        </w:tabs>
        <w:ind w:left="6480" w:hanging="360"/>
      </w:pPr>
    </w:lvl>
  </w:abstractNum>
  <w:abstractNum w:abstractNumId="7">
    <w:nsid w:val="21E802D9"/>
    <w:multiLevelType w:val="hybridMultilevel"/>
    <w:tmpl w:val="55040472"/>
    <w:lvl w:ilvl="0" w:tplc="348C269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BB0655"/>
    <w:multiLevelType w:val="hybridMultilevel"/>
    <w:tmpl w:val="2C180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907A9"/>
    <w:multiLevelType w:val="hybridMultilevel"/>
    <w:tmpl w:val="F842984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0">
    <w:nsid w:val="32C57E19"/>
    <w:multiLevelType w:val="hybridMultilevel"/>
    <w:tmpl w:val="488481C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7D5286D"/>
    <w:multiLevelType w:val="hybridMultilevel"/>
    <w:tmpl w:val="52B672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94524D"/>
    <w:multiLevelType w:val="hybridMultilevel"/>
    <w:tmpl w:val="527CB0F8"/>
    <w:lvl w:ilvl="0" w:tplc="89F2725E">
      <w:start w:val="1"/>
      <w:numFmt w:val="bullet"/>
      <w:lvlText w:val=""/>
      <w:lvlJc w:val="left"/>
      <w:pPr>
        <w:tabs>
          <w:tab w:val="num" w:pos="720"/>
        </w:tabs>
        <w:ind w:left="720" w:hanging="360"/>
      </w:pPr>
      <w:rPr>
        <w:rFonts w:ascii="Symbol" w:hAnsi="Symbol" w:hint="default"/>
      </w:rPr>
    </w:lvl>
    <w:lvl w:ilvl="1" w:tplc="E820DB60" w:tentative="1">
      <w:start w:val="1"/>
      <w:numFmt w:val="bullet"/>
      <w:lvlText w:val=""/>
      <w:lvlJc w:val="left"/>
      <w:pPr>
        <w:tabs>
          <w:tab w:val="num" w:pos="1440"/>
        </w:tabs>
        <w:ind w:left="1440" w:hanging="360"/>
      </w:pPr>
      <w:rPr>
        <w:rFonts w:ascii="Symbol" w:hAnsi="Symbol" w:hint="default"/>
      </w:rPr>
    </w:lvl>
    <w:lvl w:ilvl="2" w:tplc="7B003C90" w:tentative="1">
      <w:start w:val="1"/>
      <w:numFmt w:val="bullet"/>
      <w:lvlText w:val=""/>
      <w:lvlJc w:val="left"/>
      <w:pPr>
        <w:tabs>
          <w:tab w:val="num" w:pos="2160"/>
        </w:tabs>
        <w:ind w:left="2160" w:hanging="360"/>
      </w:pPr>
      <w:rPr>
        <w:rFonts w:ascii="Symbol" w:hAnsi="Symbol" w:hint="default"/>
      </w:rPr>
    </w:lvl>
    <w:lvl w:ilvl="3" w:tplc="BC44EBDC" w:tentative="1">
      <w:start w:val="1"/>
      <w:numFmt w:val="bullet"/>
      <w:lvlText w:val=""/>
      <w:lvlJc w:val="left"/>
      <w:pPr>
        <w:tabs>
          <w:tab w:val="num" w:pos="2880"/>
        </w:tabs>
        <w:ind w:left="2880" w:hanging="360"/>
      </w:pPr>
      <w:rPr>
        <w:rFonts w:ascii="Symbol" w:hAnsi="Symbol" w:hint="default"/>
      </w:rPr>
    </w:lvl>
    <w:lvl w:ilvl="4" w:tplc="DA464026" w:tentative="1">
      <w:start w:val="1"/>
      <w:numFmt w:val="bullet"/>
      <w:lvlText w:val=""/>
      <w:lvlJc w:val="left"/>
      <w:pPr>
        <w:tabs>
          <w:tab w:val="num" w:pos="3600"/>
        </w:tabs>
        <w:ind w:left="3600" w:hanging="360"/>
      </w:pPr>
      <w:rPr>
        <w:rFonts w:ascii="Symbol" w:hAnsi="Symbol" w:hint="default"/>
      </w:rPr>
    </w:lvl>
    <w:lvl w:ilvl="5" w:tplc="65DE4A68" w:tentative="1">
      <w:start w:val="1"/>
      <w:numFmt w:val="bullet"/>
      <w:lvlText w:val=""/>
      <w:lvlJc w:val="left"/>
      <w:pPr>
        <w:tabs>
          <w:tab w:val="num" w:pos="4320"/>
        </w:tabs>
        <w:ind w:left="4320" w:hanging="360"/>
      </w:pPr>
      <w:rPr>
        <w:rFonts w:ascii="Symbol" w:hAnsi="Symbol" w:hint="default"/>
      </w:rPr>
    </w:lvl>
    <w:lvl w:ilvl="6" w:tplc="D8688EBA" w:tentative="1">
      <w:start w:val="1"/>
      <w:numFmt w:val="bullet"/>
      <w:lvlText w:val=""/>
      <w:lvlJc w:val="left"/>
      <w:pPr>
        <w:tabs>
          <w:tab w:val="num" w:pos="5040"/>
        </w:tabs>
        <w:ind w:left="5040" w:hanging="360"/>
      </w:pPr>
      <w:rPr>
        <w:rFonts w:ascii="Symbol" w:hAnsi="Symbol" w:hint="default"/>
      </w:rPr>
    </w:lvl>
    <w:lvl w:ilvl="7" w:tplc="D8ACE314" w:tentative="1">
      <w:start w:val="1"/>
      <w:numFmt w:val="bullet"/>
      <w:lvlText w:val=""/>
      <w:lvlJc w:val="left"/>
      <w:pPr>
        <w:tabs>
          <w:tab w:val="num" w:pos="5760"/>
        </w:tabs>
        <w:ind w:left="5760" w:hanging="360"/>
      </w:pPr>
      <w:rPr>
        <w:rFonts w:ascii="Symbol" w:hAnsi="Symbol" w:hint="default"/>
      </w:rPr>
    </w:lvl>
    <w:lvl w:ilvl="8" w:tplc="17522DCC" w:tentative="1">
      <w:start w:val="1"/>
      <w:numFmt w:val="bullet"/>
      <w:lvlText w:val=""/>
      <w:lvlJc w:val="left"/>
      <w:pPr>
        <w:tabs>
          <w:tab w:val="num" w:pos="6480"/>
        </w:tabs>
        <w:ind w:left="6480" w:hanging="360"/>
      </w:pPr>
      <w:rPr>
        <w:rFonts w:ascii="Symbol" w:hAnsi="Symbol" w:hint="default"/>
      </w:rPr>
    </w:lvl>
  </w:abstractNum>
  <w:abstractNum w:abstractNumId="13">
    <w:nsid w:val="400E25F6"/>
    <w:multiLevelType w:val="hybridMultilevel"/>
    <w:tmpl w:val="3304AD28"/>
    <w:lvl w:ilvl="0" w:tplc="723AAC9A">
      <w:start w:val="1"/>
      <w:numFmt w:val="bullet"/>
      <w:lvlText w:val=""/>
      <w:lvlJc w:val="left"/>
      <w:pPr>
        <w:tabs>
          <w:tab w:val="num" w:pos="720"/>
        </w:tabs>
        <w:ind w:left="720" w:hanging="360"/>
      </w:pPr>
      <w:rPr>
        <w:rFonts w:ascii="Symbol" w:hAnsi="Symbol" w:hint="default"/>
      </w:rPr>
    </w:lvl>
    <w:lvl w:ilvl="1" w:tplc="00C4A614" w:tentative="1">
      <w:start w:val="1"/>
      <w:numFmt w:val="bullet"/>
      <w:lvlText w:val=""/>
      <w:lvlJc w:val="left"/>
      <w:pPr>
        <w:tabs>
          <w:tab w:val="num" w:pos="1440"/>
        </w:tabs>
        <w:ind w:left="1440" w:hanging="360"/>
      </w:pPr>
      <w:rPr>
        <w:rFonts w:ascii="Symbol" w:hAnsi="Symbol" w:hint="default"/>
      </w:rPr>
    </w:lvl>
    <w:lvl w:ilvl="2" w:tplc="F8B6F4F6" w:tentative="1">
      <w:start w:val="1"/>
      <w:numFmt w:val="bullet"/>
      <w:lvlText w:val=""/>
      <w:lvlJc w:val="left"/>
      <w:pPr>
        <w:tabs>
          <w:tab w:val="num" w:pos="2160"/>
        </w:tabs>
        <w:ind w:left="2160" w:hanging="360"/>
      </w:pPr>
      <w:rPr>
        <w:rFonts w:ascii="Symbol" w:hAnsi="Symbol" w:hint="default"/>
      </w:rPr>
    </w:lvl>
    <w:lvl w:ilvl="3" w:tplc="37701EF4" w:tentative="1">
      <w:start w:val="1"/>
      <w:numFmt w:val="bullet"/>
      <w:lvlText w:val=""/>
      <w:lvlJc w:val="left"/>
      <w:pPr>
        <w:tabs>
          <w:tab w:val="num" w:pos="2880"/>
        </w:tabs>
        <w:ind w:left="2880" w:hanging="360"/>
      </w:pPr>
      <w:rPr>
        <w:rFonts w:ascii="Symbol" w:hAnsi="Symbol" w:hint="default"/>
      </w:rPr>
    </w:lvl>
    <w:lvl w:ilvl="4" w:tplc="BDE81016" w:tentative="1">
      <w:start w:val="1"/>
      <w:numFmt w:val="bullet"/>
      <w:lvlText w:val=""/>
      <w:lvlJc w:val="left"/>
      <w:pPr>
        <w:tabs>
          <w:tab w:val="num" w:pos="3600"/>
        </w:tabs>
        <w:ind w:left="3600" w:hanging="360"/>
      </w:pPr>
      <w:rPr>
        <w:rFonts w:ascii="Symbol" w:hAnsi="Symbol" w:hint="default"/>
      </w:rPr>
    </w:lvl>
    <w:lvl w:ilvl="5" w:tplc="7AD0E934" w:tentative="1">
      <w:start w:val="1"/>
      <w:numFmt w:val="bullet"/>
      <w:lvlText w:val=""/>
      <w:lvlJc w:val="left"/>
      <w:pPr>
        <w:tabs>
          <w:tab w:val="num" w:pos="4320"/>
        </w:tabs>
        <w:ind w:left="4320" w:hanging="360"/>
      </w:pPr>
      <w:rPr>
        <w:rFonts w:ascii="Symbol" w:hAnsi="Symbol" w:hint="default"/>
      </w:rPr>
    </w:lvl>
    <w:lvl w:ilvl="6" w:tplc="24401CF0" w:tentative="1">
      <w:start w:val="1"/>
      <w:numFmt w:val="bullet"/>
      <w:lvlText w:val=""/>
      <w:lvlJc w:val="left"/>
      <w:pPr>
        <w:tabs>
          <w:tab w:val="num" w:pos="5040"/>
        </w:tabs>
        <w:ind w:left="5040" w:hanging="360"/>
      </w:pPr>
      <w:rPr>
        <w:rFonts w:ascii="Symbol" w:hAnsi="Symbol" w:hint="default"/>
      </w:rPr>
    </w:lvl>
    <w:lvl w:ilvl="7" w:tplc="7326F13E" w:tentative="1">
      <w:start w:val="1"/>
      <w:numFmt w:val="bullet"/>
      <w:lvlText w:val=""/>
      <w:lvlJc w:val="left"/>
      <w:pPr>
        <w:tabs>
          <w:tab w:val="num" w:pos="5760"/>
        </w:tabs>
        <w:ind w:left="5760" w:hanging="360"/>
      </w:pPr>
      <w:rPr>
        <w:rFonts w:ascii="Symbol" w:hAnsi="Symbol" w:hint="default"/>
      </w:rPr>
    </w:lvl>
    <w:lvl w:ilvl="8" w:tplc="901E51CC" w:tentative="1">
      <w:start w:val="1"/>
      <w:numFmt w:val="bullet"/>
      <w:lvlText w:val=""/>
      <w:lvlJc w:val="left"/>
      <w:pPr>
        <w:tabs>
          <w:tab w:val="num" w:pos="6480"/>
        </w:tabs>
        <w:ind w:left="6480" w:hanging="360"/>
      </w:pPr>
      <w:rPr>
        <w:rFonts w:ascii="Symbol" w:hAnsi="Symbol" w:hint="default"/>
      </w:rPr>
    </w:lvl>
  </w:abstractNum>
  <w:abstractNum w:abstractNumId="14">
    <w:nsid w:val="42521741"/>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5">
    <w:nsid w:val="4449544F"/>
    <w:multiLevelType w:val="multilevel"/>
    <w:tmpl w:val="FFFFFFFF"/>
    <w:lvl w:ilvl="0">
      <w:start w:val="1"/>
      <w:numFmt w:val="bullet"/>
      <w:lvlText w:val="●"/>
      <w:lvlJc w:val="left"/>
      <w:pPr>
        <w:ind w:left="216"/>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008" w:firstLine="648"/>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728" w:firstLine="1368"/>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448" w:firstLine="2088"/>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168" w:firstLine="2808"/>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888" w:firstLine="3528"/>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08" w:firstLine="4248"/>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328" w:firstLine="4968"/>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048" w:firstLine="5688"/>
      </w:pPr>
      <w:rPr>
        <w:rFonts w:ascii="Arial" w:eastAsia="Times New Roman" w:hAnsi="Arial"/>
        <w:b w:val="0"/>
        <w:i w:val="0"/>
        <w:smallCaps w:val="0"/>
        <w:strike w:val="0"/>
        <w:color w:val="000000"/>
        <w:sz w:val="22"/>
        <w:u w:val="none"/>
        <w:vertAlign w:val="baseline"/>
      </w:rPr>
    </w:lvl>
  </w:abstractNum>
  <w:abstractNum w:abstractNumId="16">
    <w:nsid w:val="4ECC265E"/>
    <w:multiLevelType w:val="multilevel"/>
    <w:tmpl w:val="FFFFFFFF"/>
    <w:lvl w:ilvl="0">
      <w:start w:val="1"/>
      <w:numFmt w:val="bullet"/>
      <w:lvlText w:val="●"/>
      <w:lvlJc w:val="left"/>
      <w:pPr>
        <w:ind w:left="216"/>
      </w:pPr>
      <w:rPr>
        <w:rFonts w:ascii="Arial" w:eastAsia="Times New Roman" w:hAnsi="Arial"/>
        <w:b w:val="0"/>
        <w:i w:val="0"/>
        <w:smallCaps w:val="0"/>
        <w:strike w:val="0"/>
        <w:color w:val="000000"/>
        <w:sz w:val="22"/>
        <w:u w:val="none"/>
        <w:vertAlign w:val="baseline"/>
      </w:rPr>
    </w:lvl>
    <w:lvl w:ilvl="1">
      <w:start w:val="4"/>
      <w:numFmt w:val="bullet"/>
      <w:lvlText w:val="●"/>
      <w:lvlJc w:val="left"/>
      <w:pPr>
        <w:ind w:left="1008" w:firstLine="648"/>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1728" w:firstLine="1368"/>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448" w:firstLine="2088"/>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168" w:firstLine="2808"/>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3888" w:firstLine="3528"/>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4608" w:firstLine="4248"/>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328" w:firstLine="4968"/>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048" w:firstLine="5688"/>
      </w:pPr>
      <w:rPr>
        <w:rFonts w:ascii="Arial" w:eastAsia="Times New Roman" w:hAnsi="Arial"/>
        <w:b w:val="0"/>
        <w:i w:val="0"/>
        <w:smallCaps w:val="0"/>
        <w:strike w:val="0"/>
        <w:color w:val="000000"/>
        <w:sz w:val="22"/>
        <w:u w:val="none"/>
        <w:vertAlign w:val="baseline"/>
      </w:rPr>
    </w:lvl>
  </w:abstractNum>
  <w:abstractNum w:abstractNumId="17">
    <w:nsid w:val="51587075"/>
    <w:multiLevelType w:val="hybridMultilevel"/>
    <w:tmpl w:val="A72490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DDE5047"/>
    <w:multiLevelType w:val="hybridMultilevel"/>
    <w:tmpl w:val="FCDE91C4"/>
    <w:lvl w:ilvl="0" w:tplc="04090001">
      <w:start w:val="1"/>
      <w:numFmt w:val="bullet"/>
      <w:lvlText w:val=""/>
      <w:lvlJc w:val="left"/>
      <w:pPr>
        <w:tabs>
          <w:tab w:val="num" w:pos="720"/>
        </w:tabs>
        <w:ind w:left="720" w:hanging="360"/>
      </w:pPr>
      <w:rPr>
        <w:rFonts w:ascii="Symbol" w:hAnsi="Symbol" w:hint="default"/>
      </w:rPr>
    </w:lvl>
    <w:lvl w:ilvl="1" w:tplc="C8945C32" w:tentative="1">
      <w:start w:val="1"/>
      <w:numFmt w:val="lowerLetter"/>
      <w:lvlText w:val="%2)"/>
      <w:lvlJc w:val="left"/>
      <w:pPr>
        <w:tabs>
          <w:tab w:val="num" w:pos="1440"/>
        </w:tabs>
        <w:ind w:left="1440" w:hanging="360"/>
      </w:pPr>
    </w:lvl>
    <w:lvl w:ilvl="2" w:tplc="556A2848" w:tentative="1">
      <w:start w:val="1"/>
      <w:numFmt w:val="lowerLetter"/>
      <w:lvlText w:val="%3)"/>
      <w:lvlJc w:val="left"/>
      <w:pPr>
        <w:tabs>
          <w:tab w:val="num" w:pos="2160"/>
        </w:tabs>
        <w:ind w:left="2160" w:hanging="360"/>
      </w:pPr>
    </w:lvl>
    <w:lvl w:ilvl="3" w:tplc="B792E4CA" w:tentative="1">
      <w:start w:val="1"/>
      <w:numFmt w:val="lowerLetter"/>
      <w:lvlText w:val="%4)"/>
      <w:lvlJc w:val="left"/>
      <w:pPr>
        <w:tabs>
          <w:tab w:val="num" w:pos="2880"/>
        </w:tabs>
        <w:ind w:left="2880" w:hanging="360"/>
      </w:pPr>
    </w:lvl>
    <w:lvl w:ilvl="4" w:tplc="DF64A45E" w:tentative="1">
      <w:start w:val="1"/>
      <w:numFmt w:val="lowerLetter"/>
      <w:lvlText w:val="%5)"/>
      <w:lvlJc w:val="left"/>
      <w:pPr>
        <w:tabs>
          <w:tab w:val="num" w:pos="3600"/>
        </w:tabs>
        <w:ind w:left="3600" w:hanging="360"/>
      </w:pPr>
    </w:lvl>
    <w:lvl w:ilvl="5" w:tplc="1C621B70" w:tentative="1">
      <w:start w:val="1"/>
      <w:numFmt w:val="lowerLetter"/>
      <w:lvlText w:val="%6)"/>
      <w:lvlJc w:val="left"/>
      <w:pPr>
        <w:tabs>
          <w:tab w:val="num" w:pos="4320"/>
        </w:tabs>
        <w:ind w:left="4320" w:hanging="360"/>
      </w:pPr>
    </w:lvl>
    <w:lvl w:ilvl="6" w:tplc="1370125A" w:tentative="1">
      <w:start w:val="1"/>
      <w:numFmt w:val="lowerLetter"/>
      <w:lvlText w:val="%7)"/>
      <w:lvlJc w:val="left"/>
      <w:pPr>
        <w:tabs>
          <w:tab w:val="num" w:pos="5040"/>
        </w:tabs>
        <w:ind w:left="5040" w:hanging="360"/>
      </w:pPr>
    </w:lvl>
    <w:lvl w:ilvl="7" w:tplc="6BC042BE" w:tentative="1">
      <w:start w:val="1"/>
      <w:numFmt w:val="lowerLetter"/>
      <w:lvlText w:val="%8)"/>
      <w:lvlJc w:val="left"/>
      <w:pPr>
        <w:tabs>
          <w:tab w:val="num" w:pos="5760"/>
        </w:tabs>
        <w:ind w:left="5760" w:hanging="360"/>
      </w:pPr>
    </w:lvl>
    <w:lvl w:ilvl="8" w:tplc="F934CE44" w:tentative="1">
      <w:start w:val="1"/>
      <w:numFmt w:val="lowerLetter"/>
      <w:lvlText w:val="%9)"/>
      <w:lvlJc w:val="left"/>
      <w:pPr>
        <w:tabs>
          <w:tab w:val="num" w:pos="6480"/>
        </w:tabs>
        <w:ind w:left="6480" w:hanging="360"/>
      </w:pPr>
    </w:lvl>
  </w:abstractNum>
  <w:abstractNum w:abstractNumId="19">
    <w:nsid w:val="633A0349"/>
    <w:multiLevelType w:val="hybridMultilevel"/>
    <w:tmpl w:val="E7402F8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003E8F"/>
    <w:multiLevelType w:val="hybridMultilevel"/>
    <w:tmpl w:val="53AA0C02"/>
    <w:lvl w:ilvl="0" w:tplc="04090001">
      <w:start w:val="1"/>
      <w:numFmt w:val="bullet"/>
      <w:lvlText w:val=""/>
      <w:lvlJc w:val="left"/>
      <w:pPr>
        <w:tabs>
          <w:tab w:val="num" w:pos="720"/>
        </w:tabs>
        <w:ind w:left="720" w:hanging="360"/>
      </w:pPr>
      <w:rPr>
        <w:rFonts w:ascii="Symbol" w:hAnsi="Symbol" w:hint="default"/>
      </w:rPr>
    </w:lvl>
    <w:lvl w:ilvl="1" w:tplc="8D14B302" w:tentative="1">
      <w:start w:val="1"/>
      <w:numFmt w:val="lowerLetter"/>
      <w:lvlText w:val="%2)"/>
      <w:lvlJc w:val="left"/>
      <w:pPr>
        <w:tabs>
          <w:tab w:val="num" w:pos="1440"/>
        </w:tabs>
        <w:ind w:left="1440" w:hanging="360"/>
      </w:pPr>
    </w:lvl>
    <w:lvl w:ilvl="2" w:tplc="CCA6A69C" w:tentative="1">
      <w:start w:val="1"/>
      <w:numFmt w:val="lowerLetter"/>
      <w:lvlText w:val="%3)"/>
      <w:lvlJc w:val="left"/>
      <w:pPr>
        <w:tabs>
          <w:tab w:val="num" w:pos="2160"/>
        </w:tabs>
        <w:ind w:left="2160" w:hanging="360"/>
      </w:pPr>
    </w:lvl>
    <w:lvl w:ilvl="3" w:tplc="3FBED442" w:tentative="1">
      <w:start w:val="1"/>
      <w:numFmt w:val="lowerLetter"/>
      <w:lvlText w:val="%4)"/>
      <w:lvlJc w:val="left"/>
      <w:pPr>
        <w:tabs>
          <w:tab w:val="num" w:pos="2880"/>
        </w:tabs>
        <w:ind w:left="2880" w:hanging="360"/>
      </w:pPr>
    </w:lvl>
    <w:lvl w:ilvl="4" w:tplc="6B9CB48C" w:tentative="1">
      <w:start w:val="1"/>
      <w:numFmt w:val="lowerLetter"/>
      <w:lvlText w:val="%5)"/>
      <w:lvlJc w:val="left"/>
      <w:pPr>
        <w:tabs>
          <w:tab w:val="num" w:pos="3600"/>
        </w:tabs>
        <w:ind w:left="3600" w:hanging="360"/>
      </w:pPr>
    </w:lvl>
    <w:lvl w:ilvl="5" w:tplc="0BBA537C" w:tentative="1">
      <w:start w:val="1"/>
      <w:numFmt w:val="lowerLetter"/>
      <w:lvlText w:val="%6)"/>
      <w:lvlJc w:val="left"/>
      <w:pPr>
        <w:tabs>
          <w:tab w:val="num" w:pos="4320"/>
        </w:tabs>
        <w:ind w:left="4320" w:hanging="360"/>
      </w:pPr>
    </w:lvl>
    <w:lvl w:ilvl="6" w:tplc="180CF49A" w:tentative="1">
      <w:start w:val="1"/>
      <w:numFmt w:val="lowerLetter"/>
      <w:lvlText w:val="%7)"/>
      <w:lvlJc w:val="left"/>
      <w:pPr>
        <w:tabs>
          <w:tab w:val="num" w:pos="5040"/>
        </w:tabs>
        <w:ind w:left="5040" w:hanging="360"/>
      </w:pPr>
    </w:lvl>
    <w:lvl w:ilvl="7" w:tplc="447A5D7C" w:tentative="1">
      <w:start w:val="1"/>
      <w:numFmt w:val="lowerLetter"/>
      <w:lvlText w:val="%8)"/>
      <w:lvlJc w:val="left"/>
      <w:pPr>
        <w:tabs>
          <w:tab w:val="num" w:pos="5760"/>
        </w:tabs>
        <w:ind w:left="5760" w:hanging="360"/>
      </w:pPr>
    </w:lvl>
    <w:lvl w:ilvl="8" w:tplc="FA66A792" w:tentative="1">
      <w:start w:val="1"/>
      <w:numFmt w:val="lowerLetter"/>
      <w:lvlText w:val="%9)"/>
      <w:lvlJc w:val="left"/>
      <w:pPr>
        <w:tabs>
          <w:tab w:val="num" w:pos="6480"/>
        </w:tabs>
        <w:ind w:left="6480" w:hanging="360"/>
      </w:pPr>
    </w:lvl>
  </w:abstractNum>
  <w:abstractNum w:abstractNumId="21">
    <w:nsid w:val="76C248B7"/>
    <w:multiLevelType w:val="hybridMultilevel"/>
    <w:tmpl w:val="AA924660"/>
    <w:lvl w:ilvl="0" w:tplc="04090001">
      <w:start w:val="1"/>
      <w:numFmt w:val="bullet"/>
      <w:lvlText w:val=""/>
      <w:lvlJc w:val="left"/>
      <w:pPr>
        <w:tabs>
          <w:tab w:val="num" w:pos="720"/>
        </w:tabs>
        <w:ind w:left="720" w:hanging="360"/>
      </w:pPr>
      <w:rPr>
        <w:rFonts w:ascii="Symbol" w:hAnsi="Symbol" w:hint="default"/>
      </w:rPr>
    </w:lvl>
    <w:lvl w:ilvl="1" w:tplc="E4AC26A6" w:tentative="1">
      <w:start w:val="1"/>
      <w:numFmt w:val="lowerLetter"/>
      <w:lvlText w:val="%2)"/>
      <w:lvlJc w:val="left"/>
      <w:pPr>
        <w:tabs>
          <w:tab w:val="num" w:pos="1440"/>
        </w:tabs>
        <w:ind w:left="1440" w:hanging="360"/>
      </w:pPr>
    </w:lvl>
    <w:lvl w:ilvl="2" w:tplc="F732EC00" w:tentative="1">
      <w:start w:val="1"/>
      <w:numFmt w:val="lowerLetter"/>
      <w:lvlText w:val="%3)"/>
      <w:lvlJc w:val="left"/>
      <w:pPr>
        <w:tabs>
          <w:tab w:val="num" w:pos="2160"/>
        </w:tabs>
        <w:ind w:left="2160" w:hanging="360"/>
      </w:pPr>
    </w:lvl>
    <w:lvl w:ilvl="3" w:tplc="54EA2CDE" w:tentative="1">
      <w:start w:val="1"/>
      <w:numFmt w:val="lowerLetter"/>
      <w:lvlText w:val="%4)"/>
      <w:lvlJc w:val="left"/>
      <w:pPr>
        <w:tabs>
          <w:tab w:val="num" w:pos="2880"/>
        </w:tabs>
        <w:ind w:left="2880" w:hanging="360"/>
      </w:pPr>
    </w:lvl>
    <w:lvl w:ilvl="4" w:tplc="C5665A20" w:tentative="1">
      <w:start w:val="1"/>
      <w:numFmt w:val="lowerLetter"/>
      <w:lvlText w:val="%5)"/>
      <w:lvlJc w:val="left"/>
      <w:pPr>
        <w:tabs>
          <w:tab w:val="num" w:pos="3600"/>
        </w:tabs>
        <w:ind w:left="3600" w:hanging="360"/>
      </w:pPr>
    </w:lvl>
    <w:lvl w:ilvl="5" w:tplc="D8780E64" w:tentative="1">
      <w:start w:val="1"/>
      <w:numFmt w:val="lowerLetter"/>
      <w:lvlText w:val="%6)"/>
      <w:lvlJc w:val="left"/>
      <w:pPr>
        <w:tabs>
          <w:tab w:val="num" w:pos="4320"/>
        </w:tabs>
        <w:ind w:left="4320" w:hanging="360"/>
      </w:pPr>
    </w:lvl>
    <w:lvl w:ilvl="6" w:tplc="8AEAA3B4" w:tentative="1">
      <w:start w:val="1"/>
      <w:numFmt w:val="lowerLetter"/>
      <w:lvlText w:val="%7)"/>
      <w:lvlJc w:val="left"/>
      <w:pPr>
        <w:tabs>
          <w:tab w:val="num" w:pos="5040"/>
        </w:tabs>
        <w:ind w:left="5040" w:hanging="360"/>
      </w:pPr>
    </w:lvl>
    <w:lvl w:ilvl="7" w:tplc="DF485440" w:tentative="1">
      <w:start w:val="1"/>
      <w:numFmt w:val="lowerLetter"/>
      <w:lvlText w:val="%8)"/>
      <w:lvlJc w:val="left"/>
      <w:pPr>
        <w:tabs>
          <w:tab w:val="num" w:pos="5760"/>
        </w:tabs>
        <w:ind w:left="5760" w:hanging="360"/>
      </w:pPr>
    </w:lvl>
    <w:lvl w:ilvl="8" w:tplc="7220D3D4" w:tentative="1">
      <w:start w:val="1"/>
      <w:numFmt w:val="lowerLetter"/>
      <w:lvlText w:val="%9)"/>
      <w:lvlJc w:val="left"/>
      <w:pPr>
        <w:tabs>
          <w:tab w:val="num" w:pos="6480"/>
        </w:tabs>
        <w:ind w:left="6480" w:hanging="360"/>
      </w:pPr>
    </w:lvl>
  </w:abstractNum>
  <w:abstractNum w:abstractNumId="22">
    <w:nsid w:val="7F3F694F"/>
    <w:multiLevelType w:val="hybridMultilevel"/>
    <w:tmpl w:val="759E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2"/>
  </w:num>
  <w:num w:numId="5">
    <w:abstractNumId w:val="8"/>
  </w:num>
  <w:num w:numId="6">
    <w:abstractNumId w:val="20"/>
  </w:num>
  <w:num w:numId="7">
    <w:abstractNumId w:val="21"/>
  </w:num>
  <w:num w:numId="8">
    <w:abstractNumId w:val="1"/>
  </w:num>
  <w:num w:numId="9">
    <w:abstractNumId w:val="18"/>
  </w:num>
  <w:num w:numId="10">
    <w:abstractNumId w:val="10"/>
  </w:num>
  <w:num w:numId="11">
    <w:abstractNumId w:val="9"/>
  </w:num>
  <w:num w:numId="12">
    <w:abstractNumId w:val="19"/>
  </w:num>
  <w:num w:numId="13">
    <w:abstractNumId w:val="17"/>
  </w:num>
  <w:num w:numId="14">
    <w:abstractNumId w:val="11"/>
  </w:num>
  <w:num w:numId="15">
    <w:abstractNumId w:val="22"/>
  </w:num>
  <w:num w:numId="16">
    <w:abstractNumId w:val="0"/>
  </w:num>
  <w:num w:numId="17">
    <w:abstractNumId w:val="3"/>
  </w:num>
  <w:num w:numId="18">
    <w:abstractNumId w:val="14"/>
  </w:num>
  <w:num w:numId="19">
    <w:abstractNumId w:val="15"/>
  </w:num>
  <w:num w:numId="20">
    <w:abstractNumId w:val="4"/>
  </w:num>
  <w:num w:numId="21">
    <w:abstractNumId w:val="16"/>
  </w:num>
  <w:num w:numId="22">
    <w:abstractNumId w:val="5"/>
  </w:num>
  <w:num w:numId="23">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39"/>
    <w:rsid w:val="00002D81"/>
    <w:rsid w:val="00003CEA"/>
    <w:rsid w:val="000042B7"/>
    <w:rsid w:val="00004692"/>
    <w:rsid w:val="00004752"/>
    <w:rsid w:val="00004CFF"/>
    <w:rsid w:val="00004F80"/>
    <w:rsid w:val="0000734C"/>
    <w:rsid w:val="000074D9"/>
    <w:rsid w:val="0001497D"/>
    <w:rsid w:val="00016391"/>
    <w:rsid w:val="00017975"/>
    <w:rsid w:val="00020CC0"/>
    <w:rsid w:val="00022B84"/>
    <w:rsid w:val="00024CFE"/>
    <w:rsid w:val="00032882"/>
    <w:rsid w:val="00035F9E"/>
    <w:rsid w:val="00041F65"/>
    <w:rsid w:val="00045474"/>
    <w:rsid w:val="00053876"/>
    <w:rsid w:val="00061BA4"/>
    <w:rsid w:val="00063AC6"/>
    <w:rsid w:val="0006601B"/>
    <w:rsid w:val="0006732B"/>
    <w:rsid w:val="00070297"/>
    <w:rsid w:val="00071C8F"/>
    <w:rsid w:val="000808D6"/>
    <w:rsid w:val="0008373D"/>
    <w:rsid w:val="0008571D"/>
    <w:rsid w:val="0008688C"/>
    <w:rsid w:val="00087F4B"/>
    <w:rsid w:val="00095C87"/>
    <w:rsid w:val="00097395"/>
    <w:rsid w:val="000A178C"/>
    <w:rsid w:val="000A3A11"/>
    <w:rsid w:val="000A5220"/>
    <w:rsid w:val="000B445C"/>
    <w:rsid w:val="000B555B"/>
    <w:rsid w:val="000C0108"/>
    <w:rsid w:val="000C0723"/>
    <w:rsid w:val="000C3335"/>
    <w:rsid w:val="000C7974"/>
    <w:rsid w:val="000C7BE2"/>
    <w:rsid w:val="000D0432"/>
    <w:rsid w:val="000D05F2"/>
    <w:rsid w:val="000D5614"/>
    <w:rsid w:val="000D74D9"/>
    <w:rsid w:val="000E5A64"/>
    <w:rsid w:val="000F10CE"/>
    <w:rsid w:val="000F61AE"/>
    <w:rsid w:val="00100BB3"/>
    <w:rsid w:val="0010199A"/>
    <w:rsid w:val="00102027"/>
    <w:rsid w:val="00111CE0"/>
    <w:rsid w:val="0011767D"/>
    <w:rsid w:val="00117873"/>
    <w:rsid w:val="00117C64"/>
    <w:rsid w:val="001260AA"/>
    <w:rsid w:val="00132336"/>
    <w:rsid w:val="00132E41"/>
    <w:rsid w:val="00140884"/>
    <w:rsid w:val="001434E0"/>
    <w:rsid w:val="00143C58"/>
    <w:rsid w:val="00155085"/>
    <w:rsid w:val="00157ECF"/>
    <w:rsid w:val="00157F20"/>
    <w:rsid w:val="00161367"/>
    <w:rsid w:val="00161856"/>
    <w:rsid w:val="00170A86"/>
    <w:rsid w:val="0017250E"/>
    <w:rsid w:val="00174994"/>
    <w:rsid w:val="00174A9F"/>
    <w:rsid w:val="00174C9B"/>
    <w:rsid w:val="0018478B"/>
    <w:rsid w:val="00192AAB"/>
    <w:rsid w:val="00193489"/>
    <w:rsid w:val="001956A7"/>
    <w:rsid w:val="00195EC4"/>
    <w:rsid w:val="001A0788"/>
    <w:rsid w:val="001A0CF4"/>
    <w:rsid w:val="001A56E8"/>
    <w:rsid w:val="001A7324"/>
    <w:rsid w:val="001B32F4"/>
    <w:rsid w:val="001B4B74"/>
    <w:rsid w:val="001B4CF5"/>
    <w:rsid w:val="001B4E57"/>
    <w:rsid w:val="001B7454"/>
    <w:rsid w:val="001C029D"/>
    <w:rsid w:val="001C1070"/>
    <w:rsid w:val="001C4C5A"/>
    <w:rsid w:val="001C5305"/>
    <w:rsid w:val="001C7299"/>
    <w:rsid w:val="001D221F"/>
    <w:rsid w:val="001D3B7B"/>
    <w:rsid w:val="001D63F4"/>
    <w:rsid w:val="001D6674"/>
    <w:rsid w:val="001D6909"/>
    <w:rsid w:val="001E4BBD"/>
    <w:rsid w:val="001E5CA9"/>
    <w:rsid w:val="001F29B7"/>
    <w:rsid w:val="001F4ED5"/>
    <w:rsid w:val="001F6067"/>
    <w:rsid w:val="001F6515"/>
    <w:rsid w:val="002005D8"/>
    <w:rsid w:val="00202B5D"/>
    <w:rsid w:val="00204F61"/>
    <w:rsid w:val="00207AAD"/>
    <w:rsid w:val="00221F21"/>
    <w:rsid w:val="0022656D"/>
    <w:rsid w:val="00227E96"/>
    <w:rsid w:val="0023041B"/>
    <w:rsid w:val="00234477"/>
    <w:rsid w:val="0024164E"/>
    <w:rsid w:val="00244AEA"/>
    <w:rsid w:val="00244BC4"/>
    <w:rsid w:val="0025093C"/>
    <w:rsid w:val="002546B3"/>
    <w:rsid w:val="00255152"/>
    <w:rsid w:val="00257A30"/>
    <w:rsid w:val="00260D89"/>
    <w:rsid w:val="00261671"/>
    <w:rsid w:val="0026263A"/>
    <w:rsid w:val="00266BD7"/>
    <w:rsid w:val="00267918"/>
    <w:rsid w:val="00267CC9"/>
    <w:rsid w:val="0027182D"/>
    <w:rsid w:val="002771D5"/>
    <w:rsid w:val="0028323D"/>
    <w:rsid w:val="002838C6"/>
    <w:rsid w:val="00283927"/>
    <w:rsid w:val="00284C06"/>
    <w:rsid w:val="00285681"/>
    <w:rsid w:val="00285C49"/>
    <w:rsid w:val="002875C0"/>
    <w:rsid w:val="00290A22"/>
    <w:rsid w:val="00290C6C"/>
    <w:rsid w:val="00297702"/>
    <w:rsid w:val="002A106C"/>
    <w:rsid w:val="002A240B"/>
    <w:rsid w:val="002A3123"/>
    <w:rsid w:val="002A6CEA"/>
    <w:rsid w:val="002A7C44"/>
    <w:rsid w:val="002B2C10"/>
    <w:rsid w:val="002B4661"/>
    <w:rsid w:val="002B471F"/>
    <w:rsid w:val="002C43CD"/>
    <w:rsid w:val="002C6694"/>
    <w:rsid w:val="002C75B4"/>
    <w:rsid w:val="002C7DA7"/>
    <w:rsid w:val="002D0133"/>
    <w:rsid w:val="002D5815"/>
    <w:rsid w:val="002E11E2"/>
    <w:rsid w:val="002E2148"/>
    <w:rsid w:val="002E3302"/>
    <w:rsid w:val="002E398C"/>
    <w:rsid w:val="002E51B7"/>
    <w:rsid w:val="002E73A4"/>
    <w:rsid w:val="002F0778"/>
    <w:rsid w:val="002F1BD8"/>
    <w:rsid w:val="00300EF3"/>
    <w:rsid w:val="0030260F"/>
    <w:rsid w:val="003112D5"/>
    <w:rsid w:val="00312FF0"/>
    <w:rsid w:val="00315671"/>
    <w:rsid w:val="00330E62"/>
    <w:rsid w:val="00330F48"/>
    <w:rsid w:val="00331914"/>
    <w:rsid w:val="00333ED8"/>
    <w:rsid w:val="003362FA"/>
    <w:rsid w:val="00340399"/>
    <w:rsid w:val="003414A0"/>
    <w:rsid w:val="0034487B"/>
    <w:rsid w:val="0034641D"/>
    <w:rsid w:val="003470B4"/>
    <w:rsid w:val="00351FDD"/>
    <w:rsid w:val="003576B1"/>
    <w:rsid w:val="00365768"/>
    <w:rsid w:val="00366B69"/>
    <w:rsid w:val="00370139"/>
    <w:rsid w:val="00370911"/>
    <w:rsid w:val="00370C2F"/>
    <w:rsid w:val="003722CB"/>
    <w:rsid w:val="0037264E"/>
    <w:rsid w:val="003727D5"/>
    <w:rsid w:val="003765A3"/>
    <w:rsid w:val="00376D99"/>
    <w:rsid w:val="0037715B"/>
    <w:rsid w:val="00377F54"/>
    <w:rsid w:val="003820C8"/>
    <w:rsid w:val="00383E18"/>
    <w:rsid w:val="00391746"/>
    <w:rsid w:val="0039412A"/>
    <w:rsid w:val="00397914"/>
    <w:rsid w:val="003A12BE"/>
    <w:rsid w:val="003A21B2"/>
    <w:rsid w:val="003A3540"/>
    <w:rsid w:val="003A35E8"/>
    <w:rsid w:val="003A4336"/>
    <w:rsid w:val="003A53EA"/>
    <w:rsid w:val="003B6074"/>
    <w:rsid w:val="003B672F"/>
    <w:rsid w:val="003B6E2D"/>
    <w:rsid w:val="003D29B7"/>
    <w:rsid w:val="003D51D1"/>
    <w:rsid w:val="003D69A2"/>
    <w:rsid w:val="003E2520"/>
    <w:rsid w:val="003E55D2"/>
    <w:rsid w:val="003E7189"/>
    <w:rsid w:val="003F2BF5"/>
    <w:rsid w:val="003F54F8"/>
    <w:rsid w:val="003F6572"/>
    <w:rsid w:val="00407101"/>
    <w:rsid w:val="004106B8"/>
    <w:rsid w:val="0041118D"/>
    <w:rsid w:val="00411226"/>
    <w:rsid w:val="004148D4"/>
    <w:rsid w:val="00415C11"/>
    <w:rsid w:val="0041711A"/>
    <w:rsid w:val="00423A03"/>
    <w:rsid w:val="004313FA"/>
    <w:rsid w:val="004363DE"/>
    <w:rsid w:val="00441BE4"/>
    <w:rsid w:val="004432EE"/>
    <w:rsid w:val="00452479"/>
    <w:rsid w:val="004527DD"/>
    <w:rsid w:val="00456D11"/>
    <w:rsid w:val="00460C42"/>
    <w:rsid w:val="004637C8"/>
    <w:rsid w:val="0046419C"/>
    <w:rsid w:val="0046493F"/>
    <w:rsid w:val="004656F6"/>
    <w:rsid w:val="00467E95"/>
    <w:rsid w:val="004715A5"/>
    <w:rsid w:val="00471A3B"/>
    <w:rsid w:val="00472ACD"/>
    <w:rsid w:val="0047586D"/>
    <w:rsid w:val="00475DD7"/>
    <w:rsid w:val="0047634A"/>
    <w:rsid w:val="00476588"/>
    <w:rsid w:val="00477F54"/>
    <w:rsid w:val="0048150E"/>
    <w:rsid w:val="00482892"/>
    <w:rsid w:val="00483AAA"/>
    <w:rsid w:val="00484502"/>
    <w:rsid w:val="004853A0"/>
    <w:rsid w:val="00487172"/>
    <w:rsid w:val="004909F6"/>
    <w:rsid w:val="004921D8"/>
    <w:rsid w:val="00493088"/>
    <w:rsid w:val="004947AE"/>
    <w:rsid w:val="004A2D4E"/>
    <w:rsid w:val="004A7EE9"/>
    <w:rsid w:val="004B0EE4"/>
    <w:rsid w:val="004C1A20"/>
    <w:rsid w:val="004C1E71"/>
    <w:rsid w:val="004C354B"/>
    <w:rsid w:val="004D015A"/>
    <w:rsid w:val="004D2F91"/>
    <w:rsid w:val="004D34E7"/>
    <w:rsid w:val="004D373F"/>
    <w:rsid w:val="004D3784"/>
    <w:rsid w:val="004D3FFF"/>
    <w:rsid w:val="004D4430"/>
    <w:rsid w:val="004D6818"/>
    <w:rsid w:val="004E3758"/>
    <w:rsid w:val="004F5D21"/>
    <w:rsid w:val="004F61B3"/>
    <w:rsid w:val="00500BCE"/>
    <w:rsid w:val="00500F55"/>
    <w:rsid w:val="005016C0"/>
    <w:rsid w:val="00512E6C"/>
    <w:rsid w:val="00514F7A"/>
    <w:rsid w:val="0051504C"/>
    <w:rsid w:val="00523366"/>
    <w:rsid w:val="00523754"/>
    <w:rsid w:val="005244D5"/>
    <w:rsid w:val="0052695B"/>
    <w:rsid w:val="0053385E"/>
    <w:rsid w:val="00537A68"/>
    <w:rsid w:val="00540BAE"/>
    <w:rsid w:val="005424F2"/>
    <w:rsid w:val="005471EF"/>
    <w:rsid w:val="00547D99"/>
    <w:rsid w:val="0055212B"/>
    <w:rsid w:val="005571E4"/>
    <w:rsid w:val="00557B72"/>
    <w:rsid w:val="00565704"/>
    <w:rsid w:val="00567D1A"/>
    <w:rsid w:val="00567E39"/>
    <w:rsid w:val="00573B12"/>
    <w:rsid w:val="00577D83"/>
    <w:rsid w:val="005856F3"/>
    <w:rsid w:val="00585D90"/>
    <w:rsid w:val="005861F2"/>
    <w:rsid w:val="005902B2"/>
    <w:rsid w:val="00591206"/>
    <w:rsid w:val="00593384"/>
    <w:rsid w:val="005947C3"/>
    <w:rsid w:val="00597BDE"/>
    <w:rsid w:val="005A1D74"/>
    <w:rsid w:val="005A75B1"/>
    <w:rsid w:val="005B1C04"/>
    <w:rsid w:val="005B38D2"/>
    <w:rsid w:val="005C2775"/>
    <w:rsid w:val="005C5DE2"/>
    <w:rsid w:val="005D0387"/>
    <w:rsid w:val="005D741F"/>
    <w:rsid w:val="005E1CFD"/>
    <w:rsid w:val="005E30D9"/>
    <w:rsid w:val="005E3D1D"/>
    <w:rsid w:val="005F158E"/>
    <w:rsid w:val="005F69D7"/>
    <w:rsid w:val="00600F6D"/>
    <w:rsid w:val="00604587"/>
    <w:rsid w:val="00617593"/>
    <w:rsid w:val="00617C98"/>
    <w:rsid w:val="00621D8D"/>
    <w:rsid w:val="00623B78"/>
    <w:rsid w:val="00623F94"/>
    <w:rsid w:val="00624724"/>
    <w:rsid w:val="00625C4E"/>
    <w:rsid w:val="006310E6"/>
    <w:rsid w:val="006344FA"/>
    <w:rsid w:val="0063526A"/>
    <w:rsid w:val="006357EB"/>
    <w:rsid w:val="00637BD9"/>
    <w:rsid w:val="00642A1E"/>
    <w:rsid w:val="00645E24"/>
    <w:rsid w:val="00646CB9"/>
    <w:rsid w:val="00653AFA"/>
    <w:rsid w:val="00660345"/>
    <w:rsid w:val="00663B2B"/>
    <w:rsid w:val="006725EF"/>
    <w:rsid w:val="0067339D"/>
    <w:rsid w:val="006810C0"/>
    <w:rsid w:val="00681A25"/>
    <w:rsid w:val="00685C5E"/>
    <w:rsid w:val="0069254D"/>
    <w:rsid w:val="00694F66"/>
    <w:rsid w:val="0069610D"/>
    <w:rsid w:val="006A16B3"/>
    <w:rsid w:val="006B09A4"/>
    <w:rsid w:val="006B44A3"/>
    <w:rsid w:val="006B708C"/>
    <w:rsid w:val="006C33E1"/>
    <w:rsid w:val="006C5C9D"/>
    <w:rsid w:val="006D50DE"/>
    <w:rsid w:val="006E270D"/>
    <w:rsid w:val="006F111C"/>
    <w:rsid w:val="006F22CB"/>
    <w:rsid w:val="006F33AD"/>
    <w:rsid w:val="00701778"/>
    <w:rsid w:val="00703A76"/>
    <w:rsid w:val="00705201"/>
    <w:rsid w:val="007154C6"/>
    <w:rsid w:val="00715524"/>
    <w:rsid w:val="00715ADE"/>
    <w:rsid w:val="00717445"/>
    <w:rsid w:val="00720A58"/>
    <w:rsid w:val="00724740"/>
    <w:rsid w:val="00730849"/>
    <w:rsid w:val="00730944"/>
    <w:rsid w:val="00734EE6"/>
    <w:rsid w:val="0073552C"/>
    <w:rsid w:val="00736579"/>
    <w:rsid w:val="007409F8"/>
    <w:rsid w:val="0074193E"/>
    <w:rsid w:val="007425AE"/>
    <w:rsid w:val="0074398F"/>
    <w:rsid w:val="007465EB"/>
    <w:rsid w:val="00746B67"/>
    <w:rsid w:val="007516A7"/>
    <w:rsid w:val="0075212B"/>
    <w:rsid w:val="007608CE"/>
    <w:rsid w:val="007666F7"/>
    <w:rsid w:val="00766B85"/>
    <w:rsid w:val="0076709E"/>
    <w:rsid w:val="00770892"/>
    <w:rsid w:val="00777985"/>
    <w:rsid w:val="00777FF3"/>
    <w:rsid w:val="00781790"/>
    <w:rsid w:val="0078186D"/>
    <w:rsid w:val="00781F86"/>
    <w:rsid w:val="00783DBF"/>
    <w:rsid w:val="007930CF"/>
    <w:rsid w:val="00794439"/>
    <w:rsid w:val="00794F36"/>
    <w:rsid w:val="007950BC"/>
    <w:rsid w:val="007951F8"/>
    <w:rsid w:val="007961C2"/>
    <w:rsid w:val="007A2F1A"/>
    <w:rsid w:val="007A35D7"/>
    <w:rsid w:val="007A6632"/>
    <w:rsid w:val="007B00CB"/>
    <w:rsid w:val="007B1293"/>
    <w:rsid w:val="007B1D21"/>
    <w:rsid w:val="007B27E3"/>
    <w:rsid w:val="007B3B65"/>
    <w:rsid w:val="007B7B06"/>
    <w:rsid w:val="007C236D"/>
    <w:rsid w:val="007C6C1D"/>
    <w:rsid w:val="007D09A2"/>
    <w:rsid w:val="007D3B3D"/>
    <w:rsid w:val="007D7B83"/>
    <w:rsid w:val="007E1368"/>
    <w:rsid w:val="007E3F89"/>
    <w:rsid w:val="007E461C"/>
    <w:rsid w:val="007F0247"/>
    <w:rsid w:val="007F275A"/>
    <w:rsid w:val="007F2D96"/>
    <w:rsid w:val="007F37D7"/>
    <w:rsid w:val="007F5102"/>
    <w:rsid w:val="007F5E6B"/>
    <w:rsid w:val="007F76D6"/>
    <w:rsid w:val="00800130"/>
    <w:rsid w:val="008019EA"/>
    <w:rsid w:val="00804644"/>
    <w:rsid w:val="0080572B"/>
    <w:rsid w:val="00810ACE"/>
    <w:rsid w:val="00811041"/>
    <w:rsid w:val="00814F7F"/>
    <w:rsid w:val="00817A98"/>
    <w:rsid w:val="00832B65"/>
    <w:rsid w:val="008412A5"/>
    <w:rsid w:val="00842A64"/>
    <w:rsid w:val="00843136"/>
    <w:rsid w:val="00844D11"/>
    <w:rsid w:val="00847B03"/>
    <w:rsid w:val="00851539"/>
    <w:rsid w:val="00854402"/>
    <w:rsid w:val="00860A77"/>
    <w:rsid w:val="0086476F"/>
    <w:rsid w:val="00865033"/>
    <w:rsid w:val="0086746E"/>
    <w:rsid w:val="00867D67"/>
    <w:rsid w:val="00880EA0"/>
    <w:rsid w:val="0088272D"/>
    <w:rsid w:val="008836E5"/>
    <w:rsid w:val="00883A0B"/>
    <w:rsid w:val="00896EEB"/>
    <w:rsid w:val="008A041F"/>
    <w:rsid w:val="008A2AE2"/>
    <w:rsid w:val="008A312D"/>
    <w:rsid w:val="008B5EA8"/>
    <w:rsid w:val="008C0EBD"/>
    <w:rsid w:val="008C2FD9"/>
    <w:rsid w:val="008C617D"/>
    <w:rsid w:val="008D35E9"/>
    <w:rsid w:val="008D5176"/>
    <w:rsid w:val="008E117E"/>
    <w:rsid w:val="008E1C52"/>
    <w:rsid w:val="008E1F24"/>
    <w:rsid w:val="008E4416"/>
    <w:rsid w:val="008E51EC"/>
    <w:rsid w:val="008E61A4"/>
    <w:rsid w:val="008E7A23"/>
    <w:rsid w:val="008F183D"/>
    <w:rsid w:val="008F4B67"/>
    <w:rsid w:val="0090000B"/>
    <w:rsid w:val="00900B2C"/>
    <w:rsid w:val="009101CD"/>
    <w:rsid w:val="009127B9"/>
    <w:rsid w:val="009159CA"/>
    <w:rsid w:val="00931D83"/>
    <w:rsid w:val="00933C0A"/>
    <w:rsid w:val="00951BD1"/>
    <w:rsid w:val="0095294B"/>
    <w:rsid w:val="0095580C"/>
    <w:rsid w:val="00955E81"/>
    <w:rsid w:val="00956CF4"/>
    <w:rsid w:val="009603BC"/>
    <w:rsid w:val="00961BF5"/>
    <w:rsid w:val="00961C22"/>
    <w:rsid w:val="00970A06"/>
    <w:rsid w:val="009745AF"/>
    <w:rsid w:val="00974DD4"/>
    <w:rsid w:val="00976E5F"/>
    <w:rsid w:val="00983662"/>
    <w:rsid w:val="009853DD"/>
    <w:rsid w:val="00986401"/>
    <w:rsid w:val="0098667F"/>
    <w:rsid w:val="00987782"/>
    <w:rsid w:val="00987DC7"/>
    <w:rsid w:val="00992A73"/>
    <w:rsid w:val="0099586A"/>
    <w:rsid w:val="009A4692"/>
    <w:rsid w:val="009A5222"/>
    <w:rsid w:val="009A5A4E"/>
    <w:rsid w:val="009A7C75"/>
    <w:rsid w:val="009C24C7"/>
    <w:rsid w:val="009C274A"/>
    <w:rsid w:val="009C35CC"/>
    <w:rsid w:val="009C581B"/>
    <w:rsid w:val="009D0B9B"/>
    <w:rsid w:val="009D22BE"/>
    <w:rsid w:val="009D2F03"/>
    <w:rsid w:val="009D483C"/>
    <w:rsid w:val="009D6677"/>
    <w:rsid w:val="009D6A88"/>
    <w:rsid w:val="009E20DE"/>
    <w:rsid w:val="009E59CE"/>
    <w:rsid w:val="009E6FE6"/>
    <w:rsid w:val="009E7534"/>
    <w:rsid w:val="009F1043"/>
    <w:rsid w:val="009F1305"/>
    <w:rsid w:val="009F17E9"/>
    <w:rsid w:val="009F2745"/>
    <w:rsid w:val="009F428B"/>
    <w:rsid w:val="00A020C9"/>
    <w:rsid w:val="00A11DBB"/>
    <w:rsid w:val="00A1288B"/>
    <w:rsid w:val="00A134E9"/>
    <w:rsid w:val="00A20084"/>
    <w:rsid w:val="00A22D45"/>
    <w:rsid w:val="00A23D47"/>
    <w:rsid w:val="00A24221"/>
    <w:rsid w:val="00A27C6D"/>
    <w:rsid w:val="00A31331"/>
    <w:rsid w:val="00A3312E"/>
    <w:rsid w:val="00A33300"/>
    <w:rsid w:val="00A415FE"/>
    <w:rsid w:val="00A426D1"/>
    <w:rsid w:val="00A426D4"/>
    <w:rsid w:val="00A4448B"/>
    <w:rsid w:val="00A50BB7"/>
    <w:rsid w:val="00A60FD6"/>
    <w:rsid w:val="00A613AF"/>
    <w:rsid w:val="00A630BE"/>
    <w:rsid w:val="00A662BF"/>
    <w:rsid w:val="00A725E9"/>
    <w:rsid w:val="00A73AEE"/>
    <w:rsid w:val="00A74F7C"/>
    <w:rsid w:val="00A76CE6"/>
    <w:rsid w:val="00A81FDA"/>
    <w:rsid w:val="00A82CDC"/>
    <w:rsid w:val="00A8421C"/>
    <w:rsid w:val="00A85590"/>
    <w:rsid w:val="00A861AD"/>
    <w:rsid w:val="00A87DA4"/>
    <w:rsid w:val="00A9527A"/>
    <w:rsid w:val="00AA51CF"/>
    <w:rsid w:val="00AA6707"/>
    <w:rsid w:val="00AA6F57"/>
    <w:rsid w:val="00AB23E6"/>
    <w:rsid w:val="00AB3747"/>
    <w:rsid w:val="00AB3816"/>
    <w:rsid w:val="00AC13D6"/>
    <w:rsid w:val="00AC35B4"/>
    <w:rsid w:val="00AC5ABA"/>
    <w:rsid w:val="00AD2898"/>
    <w:rsid w:val="00AD7767"/>
    <w:rsid w:val="00AE1238"/>
    <w:rsid w:val="00AE59D0"/>
    <w:rsid w:val="00AE5A8C"/>
    <w:rsid w:val="00AE7379"/>
    <w:rsid w:val="00AE74A7"/>
    <w:rsid w:val="00AF6E84"/>
    <w:rsid w:val="00B03D65"/>
    <w:rsid w:val="00B114BA"/>
    <w:rsid w:val="00B139F7"/>
    <w:rsid w:val="00B13F57"/>
    <w:rsid w:val="00B141DA"/>
    <w:rsid w:val="00B16577"/>
    <w:rsid w:val="00B22D33"/>
    <w:rsid w:val="00B23515"/>
    <w:rsid w:val="00B246D7"/>
    <w:rsid w:val="00B24893"/>
    <w:rsid w:val="00B24F55"/>
    <w:rsid w:val="00B26B7C"/>
    <w:rsid w:val="00B30C8B"/>
    <w:rsid w:val="00B32CB3"/>
    <w:rsid w:val="00B42AB2"/>
    <w:rsid w:val="00B660A3"/>
    <w:rsid w:val="00B77075"/>
    <w:rsid w:val="00B82C5D"/>
    <w:rsid w:val="00B86611"/>
    <w:rsid w:val="00B87C1E"/>
    <w:rsid w:val="00B909BE"/>
    <w:rsid w:val="00B93740"/>
    <w:rsid w:val="00B96862"/>
    <w:rsid w:val="00BA18C1"/>
    <w:rsid w:val="00BB0074"/>
    <w:rsid w:val="00BB3D9D"/>
    <w:rsid w:val="00BB53FD"/>
    <w:rsid w:val="00BB57B3"/>
    <w:rsid w:val="00BB6430"/>
    <w:rsid w:val="00BB75E1"/>
    <w:rsid w:val="00BC2244"/>
    <w:rsid w:val="00BC2644"/>
    <w:rsid w:val="00BC490E"/>
    <w:rsid w:val="00BC596C"/>
    <w:rsid w:val="00BD0B48"/>
    <w:rsid w:val="00BD1367"/>
    <w:rsid w:val="00BD2F5F"/>
    <w:rsid w:val="00BD3772"/>
    <w:rsid w:val="00BE6612"/>
    <w:rsid w:val="00BF11F0"/>
    <w:rsid w:val="00BF1956"/>
    <w:rsid w:val="00BF1D55"/>
    <w:rsid w:val="00BF36E6"/>
    <w:rsid w:val="00C00F6E"/>
    <w:rsid w:val="00C078CB"/>
    <w:rsid w:val="00C07B90"/>
    <w:rsid w:val="00C12CD4"/>
    <w:rsid w:val="00C16C9A"/>
    <w:rsid w:val="00C177DB"/>
    <w:rsid w:val="00C204C5"/>
    <w:rsid w:val="00C2428D"/>
    <w:rsid w:val="00C24E98"/>
    <w:rsid w:val="00C3465B"/>
    <w:rsid w:val="00C34A0A"/>
    <w:rsid w:val="00C40116"/>
    <w:rsid w:val="00C42AA2"/>
    <w:rsid w:val="00C44754"/>
    <w:rsid w:val="00C46974"/>
    <w:rsid w:val="00C5151B"/>
    <w:rsid w:val="00C519A6"/>
    <w:rsid w:val="00C62DAC"/>
    <w:rsid w:val="00C639D3"/>
    <w:rsid w:val="00C65AF1"/>
    <w:rsid w:val="00C77DBB"/>
    <w:rsid w:val="00C77F03"/>
    <w:rsid w:val="00C947E1"/>
    <w:rsid w:val="00C95590"/>
    <w:rsid w:val="00C971BF"/>
    <w:rsid w:val="00CA3BAB"/>
    <w:rsid w:val="00CB07E2"/>
    <w:rsid w:val="00CB2114"/>
    <w:rsid w:val="00CB3A40"/>
    <w:rsid w:val="00CB4F1C"/>
    <w:rsid w:val="00CB60AD"/>
    <w:rsid w:val="00CC353E"/>
    <w:rsid w:val="00CC421D"/>
    <w:rsid w:val="00CC60D3"/>
    <w:rsid w:val="00CD154F"/>
    <w:rsid w:val="00CD288C"/>
    <w:rsid w:val="00CD6398"/>
    <w:rsid w:val="00CD6A5C"/>
    <w:rsid w:val="00CD73CC"/>
    <w:rsid w:val="00CD7DA7"/>
    <w:rsid w:val="00CF1335"/>
    <w:rsid w:val="00CF1FCC"/>
    <w:rsid w:val="00CF336A"/>
    <w:rsid w:val="00CF4DA3"/>
    <w:rsid w:val="00CF6D5E"/>
    <w:rsid w:val="00CF7DCF"/>
    <w:rsid w:val="00D03C18"/>
    <w:rsid w:val="00D04D14"/>
    <w:rsid w:val="00D04E5F"/>
    <w:rsid w:val="00D12A50"/>
    <w:rsid w:val="00D143D5"/>
    <w:rsid w:val="00D23751"/>
    <w:rsid w:val="00D23876"/>
    <w:rsid w:val="00D25048"/>
    <w:rsid w:val="00D25773"/>
    <w:rsid w:val="00D262A4"/>
    <w:rsid w:val="00D262A7"/>
    <w:rsid w:val="00D304DE"/>
    <w:rsid w:val="00D47AA4"/>
    <w:rsid w:val="00D506EB"/>
    <w:rsid w:val="00D51457"/>
    <w:rsid w:val="00D55696"/>
    <w:rsid w:val="00D5667A"/>
    <w:rsid w:val="00D568C1"/>
    <w:rsid w:val="00D660E0"/>
    <w:rsid w:val="00D66CF3"/>
    <w:rsid w:val="00D756BF"/>
    <w:rsid w:val="00D77558"/>
    <w:rsid w:val="00D77685"/>
    <w:rsid w:val="00D77FDB"/>
    <w:rsid w:val="00D8009D"/>
    <w:rsid w:val="00D82B72"/>
    <w:rsid w:val="00DA015F"/>
    <w:rsid w:val="00DA485A"/>
    <w:rsid w:val="00DA66FE"/>
    <w:rsid w:val="00DB51D1"/>
    <w:rsid w:val="00DB6FC8"/>
    <w:rsid w:val="00DC11A7"/>
    <w:rsid w:val="00DC1A6F"/>
    <w:rsid w:val="00DC609B"/>
    <w:rsid w:val="00DC7FD2"/>
    <w:rsid w:val="00DD0E14"/>
    <w:rsid w:val="00DD1EA4"/>
    <w:rsid w:val="00DF1782"/>
    <w:rsid w:val="00DF40B7"/>
    <w:rsid w:val="00DF66DC"/>
    <w:rsid w:val="00E041BD"/>
    <w:rsid w:val="00E05BEA"/>
    <w:rsid w:val="00E12C36"/>
    <w:rsid w:val="00E14C1E"/>
    <w:rsid w:val="00E14CE1"/>
    <w:rsid w:val="00E153D9"/>
    <w:rsid w:val="00E22F2C"/>
    <w:rsid w:val="00E23407"/>
    <w:rsid w:val="00E24F57"/>
    <w:rsid w:val="00E32CB6"/>
    <w:rsid w:val="00E34F37"/>
    <w:rsid w:val="00E35EEA"/>
    <w:rsid w:val="00E41FCD"/>
    <w:rsid w:val="00E43FC0"/>
    <w:rsid w:val="00E4633A"/>
    <w:rsid w:val="00E479D2"/>
    <w:rsid w:val="00E510E3"/>
    <w:rsid w:val="00E51F62"/>
    <w:rsid w:val="00E54885"/>
    <w:rsid w:val="00E5541C"/>
    <w:rsid w:val="00E57B10"/>
    <w:rsid w:val="00E61218"/>
    <w:rsid w:val="00E61E08"/>
    <w:rsid w:val="00E6297E"/>
    <w:rsid w:val="00E6352A"/>
    <w:rsid w:val="00E665FB"/>
    <w:rsid w:val="00E746F2"/>
    <w:rsid w:val="00E75302"/>
    <w:rsid w:val="00E75FCB"/>
    <w:rsid w:val="00E841A7"/>
    <w:rsid w:val="00E85FCF"/>
    <w:rsid w:val="00E87844"/>
    <w:rsid w:val="00E9207C"/>
    <w:rsid w:val="00E9407C"/>
    <w:rsid w:val="00E95ABC"/>
    <w:rsid w:val="00EA0E93"/>
    <w:rsid w:val="00EA1994"/>
    <w:rsid w:val="00EA48C8"/>
    <w:rsid w:val="00EA66F7"/>
    <w:rsid w:val="00EB3790"/>
    <w:rsid w:val="00EC1C56"/>
    <w:rsid w:val="00EC267F"/>
    <w:rsid w:val="00EC2AFC"/>
    <w:rsid w:val="00EC73A6"/>
    <w:rsid w:val="00ED1F51"/>
    <w:rsid w:val="00ED28CA"/>
    <w:rsid w:val="00ED42BC"/>
    <w:rsid w:val="00ED42C9"/>
    <w:rsid w:val="00ED4AE5"/>
    <w:rsid w:val="00ED577E"/>
    <w:rsid w:val="00EE6136"/>
    <w:rsid w:val="00EF33ED"/>
    <w:rsid w:val="00EF4616"/>
    <w:rsid w:val="00EF663F"/>
    <w:rsid w:val="00EF765C"/>
    <w:rsid w:val="00F001FE"/>
    <w:rsid w:val="00F02230"/>
    <w:rsid w:val="00F05807"/>
    <w:rsid w:val="00F067DE"/>
    <w:rsid w:val="00F06D70"/>
    <w:rsid w:val="00F122FC"/>
    <w:rsid w:val="00F13514"/>
    <w:rsid w:val="00F15DF4"/>
    <w:rsid w:val="00F178A9"/>
    <w:rsid w:val="00F21994"/>
    <w:rsid w:val="00F24B8E"/>
    <w:rsid w:val="00F2696C"/>
    <w:rsid w:val="00F26FE4"/>
    <w:rsid w:val="00F31CED"/>
    <w:rsid w:val="00F3431F"/>
    <w:rsid w:val="00F34508"/>
    <w:rsid w:val="00F425FE"/>
    <w:rsid w:val="00F474D9"/>
    <w:rsid w:val="00F51ECF"/>
    <w:rsid w:val="00F573B0"/>
    <w:rsid w:val="00F57413"/>
    <w:rsid w:val="00F606BC"/>
    <w:rsid w:val="00F60F3D"/>
    <w:rsid w:val="00F62F27"/>
    <w:rsid w:val="00F64A59"/>
    <w:rsid w:val="00F6560B"/>
    <w:rsid w:val="00F72BA9"/>
    <w:rsid w:val="00F76478"/>
    <w:rsid w:val="00F76DF1"/>
    <w:rsid w:val="00F77595"/>
    <w:rsid w:val="00F77C26"/>
    <w:rsid w:val="00F80ADE"/>
    <w:rsid w:val="00F855AF"/>
    <w:rsid w:val="00F857DC"/>
    <w:rsid w:val="00F859BA"/>
    <w:rsid w:val="00F90D97"/>
    <w:rsid w:val="00F9103A"/>
    <w:rsid w:val="00F9574B"/>
    <w:rsid w:val="00F96102"/>
    <w:rsid w:val="00F9709B"/>
    <w:rsid w:val="00F97A90"/>
    <w:rsid w:val="00FA73D5"/>
    <w:rsid w:val="00FB57AC"/>
    <w:rsid w:val="00FC0ABA"/>
    <w:rsid w:val="00FC1F7E"/>
    <w:rsid w:val="00FC3EC5"/>
    <w:rsid w:val="00FC4F9D"/>
    <w:rsid w:val="00FC56DC"/>
    <w:rsid w:val="00FC6681"/>
    <w:rsid w:val="00FD3359"/>
    <w:rsid w:val="00FD41FC"/>
    <w:rsid w:val="00FD7A7D"/>
    <w:rsid w:val="00FE2F3B"/>
    <w:rsid w:val="00FE3061"/>
    <w:rsid w:val="00FF143F"/>
    <w:rsid w:val="00FF1E95"/>
    <w:rsid w:val="00FF1FF3"/>
    <w:rsid w:val="00FF29C0"/>
    <w:rsid w:val="00FF5CEC"/>
    <w:rsid w:val="00FF5D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985"/>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94439"/>
  </w:style>
  <w:style w:type="paragraph" w:styleId="Header">
    <w:name w:val="header"/>
    <w:basedOn w:val="Normal"/>
    <w:link w:val="HeaderChar"/>
    <w:uiPriority w:val="99"/>
    <w:rsid w:val="00020CC0"/>
    <w:pPr>
      <w:tabs>
        <w:tab w:val="center" w:pos="4320"/>
        <w:tab w:val="right" w:pos="8640"/>
      </w:tabs>
    </w:pPr>
  </w:style>
  <w:style w:type="paragraph" w:styleId="Footer">
    <w:name w:val="footer"/>
    <w:basedOn w:val="Normal"/>
    <w:link w:val="FooterChar"/>
    <w:uiPriority w:val="99"/>
    <w:rsid w:val="00020CC0"/>
    <w:pPr>
      <w:tabs>
        <w:tab w:val="center" w:pos="4320"/>
        <w:tab w:val="right" w:pos="8640"/>
      </w:tabs>
    </w:pPr>
  </w:style>
  <w:style w:type="paragraph" w:customStyle="1" w:styleId="a">
    <w:name w:val=""/>
    <w:rsid w:val="00377F54"/>
    <w:pPr>
      <w:autoSpaceDE w:val="0"/>
      <w:autoSpaceDN w:val="0"/>
      <w:adjustRightInd w:val="0"/>
      <w:ind w:left="720"/>
    </w:pPr>
    <w:rPr>
      <w:rFonts w:ascii="Arial" w:hAnsi="Arial"/>
      <w:sz w:val="24"/>
      <w:szCs w:val="24"/>
    </w:rPr>
  </w:style>
  <w:style w:type="table" w:styleId="TableGrid">
    <w:name w:val="Table Grid"/>
    <w:basedOn w:val="TableNormal"/>
    <w:rsid w:val="002C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1CE0"/>
    <w:rPr>
      <w:rFonts w:ascii="Tahoma" w:hAnsi="Tahoma" w:cs="Tahoma"/>
      <w:sz w:val="16"/>
      <w:szCs w:val="16"/>
    </w:rPr>
  </w:style>
  <w:style w:type="character" w:styleId="CommentReference">
    <w:name w:val="annotation reference"/>
    <w:basedOn w:val="DefaultParagraphFont"/>
    <w:uiPriority w:val="99"/>
    <w:rsid w:val="004527DD"/>
    <w:rPr>
      <w:sz w:val="16"/>
      <w:szCs w:val="16"/>
    </w:rPr>
  </w:style>
  <w:style w:type="paragraph" w:styleId="CommentText">
    <w:name w:val="annotation text"/>
    <w:basedOn w:val="Normal"/>
    <w:link w:val="CommentTextChar"/>
    <w:uiPriority w:val="99"/>
    <w:rsid w:val="004527DD"/>
  </w:style>
  <w:style w:type="character" w:customStyle="1" w:styleId="CommentTextChar">
    <w:name w:val="Comment Text Char"/>
    <w:basedOn w:val="DefaultParagraphFont"/>
    <w:link w:val="CommentText"/>
    <w:uiPriority w:val="99"/>
    <w:rsid w:val="004527DD"/>
    <w:rPr>
      <w:rFonts w:ascii="Arial" w:hAnsi="Arial"/>
    </w:rPr>
  </w:style>
  <w:style w:type="paragraph" w:styleId="CommentSubject">
    <w:name w:val="annotation subject"/>
    <w:basedOn w:val="CommentText"/>
    <w:next w:val="CommentText"/>
    <w:link w:val="CommentSubjectChar"/>
    <w:rsid w:val="004527DD"/>
    <w:rPr>
      <w:b/>
      <w:bCs/>
    </w:rPr>
  </w:style>
  <w:style w:type="character" w:customStyle="1" w:styleId="CommentSubjectChar">
    <w:name w:val="Comment Subject Char"/>
    <w:basedOn w:val="CommentTextChar"/>
    <w:link w:val="CommentSubject"/>
    <w:rsid w:val="004527DD"/>
    <w:rPr>
      <w:rFonts w:ascii="Arial" w:hAnsi="Arial"/>
      <w:b/>
      <w:bCs/>
    </w:rPr>
  </w:style>
  <w:style w:type="paragraph" w:styleId="ListParagraph">
    <w:name w:val="List Paragraph"/>
    <w:basedOn w:val="Normal"/>
    <w:uiPriority w:val="34"/>
    <w:qFormat/>
    <w:rsid w:val="00117C64"/>
    <w:pPr>
      <w:ind w:left="720"/>
      <w:contextualSpacing/>
    </w:pPr>
  </w:style>
  <w:style w:type="character" w:styleId="PlaceholderText">
    <w:name w:val="Placeholder Text"/>
    <w:basedOn w:val="DefaultParagraphFont"/>
    <w:uiPriority w:val="99"/>
    <w:semiHidden/>
    <w:rsid w:val="00F96102"/>
    <w:rPr>
      <w:color w:val="808080"/>
    </w:rPr>
  </w:style>
  <w:style w:type="character" w:customStyle="1" w:styleId="HeaderChar">
    <w:name w:val="Header Char"/>
    <w:basedOn w:val="DefaultParagraphFont"/>
    <w:link w:val="Header"/>
    <w:uiPriority w:val="99"/>
    <w:rsid w:val="004106B8"/>
    <w:rPr>
      <w:rFonts w:ascii="Arial" w:hAnsi="Arial"/>
    </w:rPr>
  </w:style>
  <w:style w:type="character" w:customStyle="1" w:styleId="FooterChar">
    <w:name w:val="Footer Char"/>
    <w:basedOn w:val="DefaultParagraphFont"/>
    <w:link w:val="Footer"/>
    <w:uiPriority w:val="99"/>
    <w:rsid w:val="004106B8"/>
    <w:rPr>
      <w:rFonts w:ascii="Arial" w:hAnsi="Arial"/>
    </w:rPr>
  </w:style>
  <w:style w:type="paragraph" w:styleId="Revision">
    <w:name w:val="Revision"/>
    <w:hidden/>
    <w:uiPriority w:val="99"/>
    <w:semiHidden/>
    <w:rsid w:val="00FC6681"/>
    <w:rPr>
      <w:rFonts w:ascii="Arial" w:hAnsi="Arial"/>
    </w:rPr>
  </w:style>
  <w:style w:type="paragraph" w:customStyle="1" w:styleId="Normal1">
    <w:name w:val="Normal1"/>
    <w:uiPriority w:val="99"/>
    <w:rsid w:val="00E4633A"/>
    <w:pPr>
      <w:spacing w:after="240"/>
      <w:jc w:val="both"/>
    </w:pPr>
    <w:rPr>
      <w:rFonts w:ascii="Arial" w:hAnsi="Arial" w:cs="Arial"/>
      <w:color w:val="000000"/>
      <w:sz w:val="24"/>
      <w:szCs w:val="22"/>
    </w:rPr>
  </w:style>
  <w:style w:type="character" w:styleId="Hyperlink">
    <w:name w:val="Hyperlink"/>
    <w:basedOn w:val="DefaultParagraphFont"/>
    <w:uiPriority w:val="99"/>
    <w:unhideWhenUsed/>
    <w:rsid w:val="00D262A7"/>
    <w:rPr>
      <w:color w:val="0000FF" w:themeColor="hyperlink"/>
      <w:u w:val="single"/>
    </w:rPr>
  </w:style>
  <w:style w:type="paragraph" w:styleId="NoSpacing">
    <w:name w:val="No Spacing"/>
    <w:link w:val="NoSpacingChar"/>
    <w:uiPriority w:val="1"/>
    <w:qFormat/>
    <w:rsid w:val="0077798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77985"/>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unhideWhenUsed/>
    <w:rsid w:val="00D25773"/>
    <w:pPr>
      <w:autoSpaceDE/>
      <w:autoSpaceDN/>
      <w:adjustRightInd/>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2577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25773"/>
    <w:rPr>
      <w:vertAlign w:val="superscript"/>
    </w:rPr>
  </w:style>
  <w:style w:type="table" w:customStyle="1" w:styleId="TableGrid1">
    <w:name w:val="Table Grid1"/>
    <w:basedOn w:val="TableNormal"/>
    <w:next w:val="TableGrid"/>
    <w:rsid w:val="001C72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C72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B44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985"/>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94439"/>
  </w:style>
  <w:style w:type="paragraph" w:styleId="Header">
    <w:name w:val="header"/>
    <w:basedOn w:val="Normal"/>
    <w:link w:val="HeaderChar"/>
    <w:uiPriority w:val="99"/>
    <w:rsid w:val="00020CC0"/>
    <w:pPr>
      <w:tabs>
        <w:tab w:val="center" w:pos="4320"/>
        <w:tab w:val="right" w:pos="8640"/>
      </w:tabs>
    </w:pPr>
  </w:style>
  <w:style w:type="paragraph" w:styleId="Footer">
    <w:name w:val="footer"/>
    <w:basedOn w:val="Normal"/>
    <w:link w:val="FooterChar"/>
    <w:uiPriority w:val="99"/>
    <w:rsid w:val="00020CC0"/>
    <w:pPr>
      <w:tabs>
        <w:tab w:val="center" w:pos="4320"/>
        <w:tab w:val="right" w:pos="8640"/>
      </w:tabs>
    </w:pPr>
  </w:style>
  <w:style w:type="paragraph" w:customStyle="1" w:styleId="a">
    <w:name w:val=""/>
    <w:rsid w:val="00377F54"/>
    <w:pPr>
      <w:autoSpaceDE w:val="0"/>
      <w:autoSpaceDN w:val="0"/>
      <w:adjustRightInd w:val="0"/>
      <w:ind w:left="720"/>
    </w:pPr>
    <w:rPr>
      <w:rFonts w:ascii="Arial" w:hAnsi="Arial"/>
      <w:sz w:val="24"/>
      <w:szCs w:val="24"/>
    </w:rPr>
  </w:style>
  <w:style w:type="table" w:styleId="TableGrid">
    <w:name w:val="Table Grid"/>
    <w:basedOn w:val="TableNormal"/>
    <w:rsid w:val="002C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11CE0"/>
    <w:rPr>
      <w:rFonts w:ascii="Tahoma" w:hAnsi="Tahoma" w:cs="Tahoma"/>
      <w:sz w:val="16"/>
      <w:szCs w:val="16"/>
    </w:rPr>
  </w:style>
  <w:style w:type="character" w:styleId="CommentReference">
    <w:name w:val="annotation reference"/>
    <w:basedOn w:val="DefaultParagraphFont"/>
    <w:uiPriority w:val="99"/>
    <w:rsid w:val="004527DD"/>
    <w:rPr>
      <w:sz w:val="16"/>
      <w:szCs w:val="16"/>
    </w:rPr>
  </w:style>
  <w:style w:type="paragraph" w:styleId="CommentText">
    <w:name w:val="annotation text"/>
    <w:basedOn w:val="Normal"/>
    <w:link w:val="CommentTextChar"/>
    <w:uiPriority w:val="99"/>
    <w:rsid w:val="004527DD"/>
  </w:style>
  <w:style w:type="character" w:customStyle="1" w:styleId="CommentTextChar">
    <w:name w:val="Comment Text Char"/>
    <w:basedOn w:val="DefaultParagraphFont"/>
    <w:link w:val="CommentText"/>
    <w:uiPriority w:val="99"/>
    <w:rsid w:val="004527DD"/>
    <w:rPr>
      <w:rFonts w:ascii="Arial" w:hAnsi="Arial"/>
    </w:rPr>
  </w:style>
  <w:style w:type="paragraph" w:styleId="CommentSubject">
    <w:name w:val="annotation subject"/>
    <w:basedOn w:val="CommentText"/>
    <w:next w:val="CommentText"/>
    <w:link w:val="CommentSubjectChar"/>
    <w:rsid w:val="004527DD"/>
    <w:rPr>
      <w:b/>
      <w:bCs/>
    </w:rPr>
  </w:style>
  <w:style w:type="character" w:customStyle="1" w:styleId="CommentSubjectChar">
    <w:name w:val="Comment Subject Char"/>
    <w:basedOn w:val="CommentTextChar"/>
    <w:link w:val="CommentSubject"/>
    <w:rsid w:val="004527DD"/>
    <w:rPr>
      <w:rFonts w:ascii="Arial" w:hAnsi="Arial"/>
      <w:b/>
      <w:bCs/>
    </w:rPr>
  </w:style>
  <w:style w:type="paragraph" w:styleId="ListParagraph">
    <w:name w:val="List Paragraph"/>
    <w:basedOn w:val="Normal"/>
    <w:uiPriority w:val="34"/>
    <w:qFormat/>
    <w:rsid w:val="00117C64"/>
    <w:pPr>
      <w:ind w:left="720"/>
      <w:contextualSpacing/>
    </w:pPr>
  </w:style>
  <w:style w:type="character" w:styleId="PlaceholderText">
    <w:name w:val="Placeholder Text"/>
    <w:basedOn w:val="DefaultParagraphFont"/>
    <w:uiPriority w:val="99"/>
    <w:semiHidden/>
    <w:rsid w:val="00F96102"/>
    <w:rPr>
      <w:color w:val="808080"/>
    </w:rPr>
  </w:style>
  <w:style w:type="character" w:customStyle="1" w:styleId="HeaderChar">
    <w:name w:val="Header Char"/>
    <w:basedOn w:val="DefaultParagraphFont"/>
    <w:link w:val="Header"/>
    <w:uiPriority w:val="99"/>
    <w:rsid w:val="004106B8"/>
    <w:rPr>
      <w:rFonts w:ascii="Arial" w:hAnsi="Arial"/>
    </w:rPr>
  </w:style>
  <w:style w:type="character" w:customStyle="1" w:styleId="FooterChar">
    <w:name w:val="Footer Char"/>
    <w:basedOn w:val="DefaultParagraphFont"/>
    <w:link w:val="Footer"/>
    <w:uiPriority w:val="99"/>
    <w:rsid w:val="004106B8"/>
    <w:rPr>
      <w:rFonts w:ascii="Arial" w:hAnsi="Arial"/>
    </w:rPr>
  </w:style>
  <w:style w:type="paragraph" w:styleId="Revision">
    <w:name w:val="Revision"/>
    <w:hidden/>
    <w:uiPriority w:val="99"/>
    <w:semiHidden/>
    <w:rsid w:val="00FC6681"/>
    <w:rPr>
      <w:rFonts w:ascii="Arial" w:hAnsi="Arial"/>
    </w:rPr>
  </w:style>
  <w:style w:type="paragraph" w:customStyle="1" w:styleId="Normal1">
    <w:name w:val="Normal1"/>
    <w:uiPriority w:val="99"/>
    <w:rsid w:val="00E4633A"/>
    <w:pPr>
      <w:spacing w:after="240"/>
      <w:jc w:val="both"/>
    </w:pPr>
    <w:rPr>
      <w:rFonts w:ascii="Arial" w:hAnsi="Arial" w:cs="Arial"/>
      <w:color w:val="000000"/>
      <w:sz w:val="24"/>
      <w:szCs w:val="22"/>
    </w:rPr>
  </w:style>
  <w:style w:type="character" w:styleId="Hyperlink">
    <w:name w:val="Hyperlink"/>
    <w:basedOn w:val="DefaultParagraphFont"/>
    <w:uiPriority w:val="99"/>
    <w:unhideWhenUsed/>
    <w:rsid w:val="00D262A7"/>
    <w:rPr>
      <w:color w:val="0000FF" w:themeColor="hyperlink"/>
      <w:u w:val="single"/>
    </w:rPr>
  </w:style>
  <w:style w:type="paragraph" w:styleId="NoSpacing">
    <w:name w:val="No Spacing"/>
    <w:link w:val="NoSpacingChar"/>
    <w:uiPriority w:val="1"/>
    <w:qFormat/>
    <w:rsid w:val="0077798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77985"/>
    <w:rPr>
      <w:rFonts w:asciiTheme="minorHAnsi" w:eastAsiaTheme="minorEastAsia" w:hAnsiTheme="minorHAnsi" w:cstheme="minorBidi"/>
      <w:sz w:val="22"/>
      <w:szCs w:val="22"/>
      <w:lang w:val="en-US" w:eastAsia="ja-JP"/>
    </w:rPr>
  </w:style>
  <w:style w:type="paragraph" w:styleId="FootnoteText">
    <w:name w:val="footnote text"/>
    <w:basedOn w:val="Normal"/>
    <w:link w:val="FootnoteTextChar"/>
    <w:uiPriority w:val="99"/>
    <w:unhideWhenUsed/>
    <w:rsid w:val="00D25773"/>
    <w:pPr>
      <w:autoSpaceDE/>
      <w:autoSpaceDN/>
      <w:adjustRightInd/>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D2577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D25773"/>
    <w:rPr>
      <w:vertAlign w:val="superscript"/>
    </w:rPr>
  </w:style>
  <w:style w:type="table" w:customStyle="1" w:styleId="TableGrid1">
    <w:name w:val="Table Grid1"/>
    <w:basedOn w:val="TableNormal"/>
    <w:next w:val="TableGrid"/>
    <w:rsid w:val="001C72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1C72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B44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6697">
      <w:bodyDiv w:val="1"/>
      <w:marLeft w:val="0"/>
      <w:marRight w:val="0"/>
      <w:marTop w:val="0"/>
      <w:marBottom w:val="0"/>
      <w:divBdr>
        <w:top w:val="none" w:sz="0" w:space="0" w:color="auto"/>
        <w:left w:val="none" w:sz="0" w:space="0" w:color="auto"/>
        <w:bottom w:val="none" w:sz="0" w:space="0" w:color="auto"/>
        <w:right w:val="none" w:sz="0" w:space="0" w:color="auto"/>
      </w:divBdr>
      <w:divsChild>
        <w:div w:id="100229224">
          <w:marLeft w:val="0"/>
          <w:marRight w:val="0"/>
          <w:marTop w:val="0"/>
          <w:marBottom w:val="0"/>
          <w:divBdr>
            <w:top w:val="none" w:sz="0" w:space="0" w:color="auto"/>
            <w:left w:val="none" w:sz="0" w:space="0" w:color="auto"/>
            <w:bottom w:val="none" w:sz="0" w:space="0" w:color="auto"/>
            <w:right w:val="none" w:sz="0" w:space="0" w:color="auto"/>
          </w:divBdr>
          <w:divsChild>
            <w:div w:id="359474096">
              <w:marLeft w:val="0"/>
              <w:marRight w:val="0"/>
              <w:marTop w:val="0"/>
              <w:marBottom w:val="0"/>
              <w:divBdr>
                <w:top w:val="none" w:sz="0" w:space="0" w:color="auto"/>
                <w:left w:val="none" w:sz="0" w:space="0" w:color="auto"/>
                <w:bottom w:val="none" w:sz="0" w:space="0" w:color="auto"/>
                <w:right w:val="none" w:sz="0" w:space="0" w:color="auto"/>
              </w:divBdr>
            </w:div>
            <w:div w:id="517430913">
              <w:marLeft w:val="0"/>
              <w:marRight w:val="0"/>
              <w:marTop w:val="0"/>
              <w:marBottom w:val="0"/>
              <w:divBdr>
                <w:top w:val="none" w:sz="0" w:space="0" w:color="auto"/>
                <w:left w:val="none" w:sz="0" w:space="0" w:color="auto"/>
                <w:bottom w:val="none" w:sz="0" w:space="0" w:color="auto"/>
                <w:right w:val="none" w:sz="0" w:space="0" w:color="auto"/>
              </w:divBdr>
            </w:div>
            <w:div w:id="627277211">
              <w:marLeft w:val="0"/>
              <w:marRight w:val="0"/>
              <w:marTop w:val="0"/>
              <w:marBottom w:val="0"/>
              <w:divBdr>
                <w:top w:val="none" w:sz="0" w:space="0" w:color="auto"/>
                <w:left w:val="none" w:sz="0" w:space="0" w:color="auto"/>
                <w:bottom w:val="none" w:sz="0" w:space="0" w:color="auto"/>
                <w:right w:val="none" w:sz="0" w:space="0" w:color="auto"/>
              </w:divBdr>
            </w:div>
            <w:div w:id="822892279">
              <w:marLeft w:val="0"/>
              <w:marRight w:val="0"/>
              <w:marTop w:val="0"/>
              <w:marBottom w:val="0"/>
              <w:divBdr>
                <w:top w:val="none" w:sz="0" w:space="0" w:color="auto"/>
                <w:left w:val="none" w:sz="0" w:space="0" w:color="auto"/>
                <w:bottom w:val="none" w:sz="0" w:space="0" w:color="auto"/>
                <w:right w:val="none" w:sz="0" w:space="0" w:color="auto"/>
              </w:divBdr>
            </w:div>
            <w:div w:id="919676856">
              <w:marLeft w:val="0"/>
              <w:marRight w:val="0"/>
              <w:marTop w:val="0"/>
              <w:marBottom w:val="0"/>
              <w:divBdr>
                <w:top w:val="none" w:sz="0" w:space="0" w:color="auto"/>
                <w:left w:val="none" w:sz="0" w:space="0" w:color="auto"/>
                <w:bottom w:val="none" w:sz="0" w:space="0" w:color="auto"/>
                <w:right w:val="none" w:sz="0" w:space="0" w:color="auto"/>
              </w:divBdr>
            </w:div>
            <w:div w:id="1111049602">
              <w:marLeft w:val="0"/>
              <w:marRight w:val="0"/>
              <w:marTop w:val="0"/>
              <w:marBottom w:val="0"/>
              <w:divBdr>
                <w:top w:val="none" w:sz="0" w:space="0" w:color="auto"/>
                <w:left w:val="none" w:sz="0" w:space="0" w:color="auto"/>
                <w:bottom w:val="none" w:sz="0" w:space="0" w:color="auto"/>
                <w:right w:val="none" w:sz="0" w:space="0" w:color="auto"/>
              </w:divBdr>
            </w:div>
            <w:div w:id="1243297063">
              <w:marLeft w:val="0"/>
              <w:marRight w:val="0"/>
              <w:marTop w:val="0"/>
              <w:marBottom w:val="0"/>
              <w:divBdr>
                <w:top w:val="none" w:sz="0" w:space="0" w:color="auto"/>
                <w:left w:val="none" w:sz="0" w:space="0" w:color="auto"/>
                <w:bottom w:val="none" w:sz="0" w:space="0" w:color="auto"/>
                <w:right w:val="none" w:sz="0" w:space="0" w:color="auto"/>
              </w:divBdr>
            </w:div>
            <w:div w:id="19875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3805">
      <w:bodyDiv w:val="1"/>
      <w:marLeft w:val="0"/>
      <w:marRight w:val="0"/>
      <w:marTop w:val="0"/>
      <w:marBottom w:val="0"/>
      <w:divBdr>
        <w:top w:val="none" w:sz="0" w:space="0" w:color="auto"/>
        <w:left w:val="none" w:sz="0" w:space="0" w:color="auto"/>
        <w:bottom w:val="none" w:sz="0" w:space="0" w:color="auto"/>
        <w:right w:val="none" w:sz="0" w:space="0" w:color="auto"/>
      </w:divBdr>
      <w:divsChild>
        <w:div w:id="882015088">
          <w:marLeft w:val="0"/>
          <w:marRight w:val="0"/>
          <w:marTop w:val="0"/>
          <w:marBottom w:val="0"/>
          <w:divBdr>
            <w:top w:val="none" w:sz="0" w:space="0" w:color="auto"/>
            <w:left w:val="none" w:sz="0" w:space="0" w:color="auto"/>
            <w:bottom w:val="none" w:sz="0" w:space="0" w:color="auto"/>
            <w:right w:val="none" w:sz="0" w:space="0" w:color="auto"/>
          </w:divBdr>
          <w:divsChild>
            <w:div w:id="103505790">
              <w:marLeft w:val="0"/>
              <w:marRight w:val="0"/>
              <w:marTop w:val="0"/>
              <w:marBottom w:val="0"/>
              <w:divBdr>
                <w:top w:val="none" w:sz="0" w:space="0" w:color="auto"/>
                <w:left w:val="none" w:sz="0" w:space="0" w:color="auto"/>
                <w:bottom w:val="none" w:sz="0" w:space="0" w:color="auto"/>
                <w:right w:val="none" w:sz="0" w:space="0" w:color="auto"/>
              </w:divBdr>
            </w:div>
            <w:div w:id="381171607">
              <w:marLeft w:val="0"/>
              <w:marRight w:val="0"/>
              <w:marTop w:val="0"/>
              <w:marBottom w:val="0"/>
              <w:divBdr>
                <w:top w:val="none" w:sz="0" w:space="0" w:color="auto"/>
                <w:left w:val="none" w:sz="0" w:space="0" w:color="auto"/>
                <w:bottom w:val="none" w:sz="0" w:space="0" w:color="auto"/>
                <w:right w:val="none" w:sz="0" w:space="0" w:color="auto"/>
              </w:divBdr>
            </w:div>
            <w:div w:id="1307586252">
              <w:marLeft w:val="0"/>
              <w:marRight w:val="0"/>
              <w:marTop w:val="0"/>
              <w:marBottom w:val="0"/>
              <w:divBdr>
                <w:top w:val="none" w:sz="0" w:space="0" w:color="auto"/>
                <w:left w:val="none" w:sz="0" w:space="0" w:color="auto"/>
                <w:bottom w:val="none" w:sz="0" w:space="0" w:color="auto"/>
                <w:right w:val="none" w:sz="0" w:space="0" w:color="auto"/>
              </w:divBdr>
            </w:div>
            <w:div w:id="20985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6142">
      <w:bodyDiv w:val="1"/>
      <w:marLeft w:val="0"/>
      <w:marRight w:val="0"/>
      <w:marTop w:val="0"/>
      <w:marBottom w:val="0"/>
      <w:divBdr>
        <w:top w:val="none" w:sz="0" w:space="0" w:color="auto"/>
        <w:left w:val="none" w:sz="0" w:space="0" w:color="auto"/>
        <w:bottom w:val="none" w:sz="0" w:space="0" w:color="auto"/>
        <w:right w:val="none" w:sz="0" w:space="0" w:color="auto"/>
      </w:divBdr>
      <w:divsChild>
        <w:div w:id="34551907">
          <w:marLeft w:val="0"/>
          <w:marRight w:val="0"/>
          <w:marTop w:val="0"/>
          <w:marBottom w:val="0"/>
          <w:divBdr>
            <w:top w:val="none" w:sz="0" w:space="0" w:color="auto"/>
            <w:left w:val="none" w:sz="0" w:space="0" w:color="auto"/>
            <w:bottom w:val="none" w:sz="0" w:space="0" w:color="auto"/>
            <w:right w:val="none" w:sz="0" w:space="0" w:color="auto"/>
          </w:divBdr>
          <w:divsChild>
            <w:div w:id="364062497">
              <w:marLeft w:val="0"/>
              <w:marRight w:val="0"/>
              <w:marTop w:val="0"/>
              <w:marBottom w:val="0"/>
              <w:divBdr>
                <w:top w:val="none" w:sz="0" w:space="0" w:color="auto"/>
                <w:left w:val="none" w:sz="0" w:space="0" w:color="auto"/>
                <w:bottom w:val="none" w:sz="0" w:space="0" w:color="auto"/>
                <w:right w:val="none" w:sz="0" w:space="0" w:color="auto"/>
              </w:divBdr>
            </w:div>
            <w:div w:id="482619382">
              <w:marLeft w:val="0"/>
              <w:marRight w:val="0"/>
              <w:marTop w:val="0"/>
              <w:marBottom w:val="0"/>
              <w:divBdr>
                <w:top w:val="none" w:sz="0" w:space="0" w:color="auto"/>
                <w:left w:val="none" w:sz="0" w:space="0" w:color="auto"/>
                <w:bottom w:val="none" w:sz="0" w:space="0" w:color="auto"/>
                <w:right w:val="none" w:sz="0" w:space="0" w:color="auto"/>
              </w:divBdr>
            </w:div>
            <w:div w:id="786702297">
              <w:marLeft w:val="0"/>
              <w:marRight w:val="0"/>
              <w:marTop w:val="0"/>
              <w:marBottom w:val="0"/>
              <w:divBdr>
                <w:top w:val="none" w:sz="0" w:space="0" w:color="auto"/>
                <w:left w:val="none" w:sz="0" w:space="0" w:color="auto"/>
                <w:bottom w:val="none" w:sz="0" w:space="0" w:color="auto"/>
                <w:right w:val="none" w:sz="0" w:space="0" w:color="auto"/>
              </w:divBdr>
            </w:div>
            <w:div w:id="1031759446">
              <w:marLeft w:val="0"/>
              <w:marRight w:val="0"/>
              <w:marTop w:val="0"/>
              <w:marBottom w:val="0"/>
              <w:divBdr>
                <w:top w:val="none" w:sz="0" w:space="0" w:color="auto"/>
                <w:left w:val="none" w:sz="0" w:space="0" w:color="auto"/>
                <w:bottom w:val="none" w:sz="0" w:space="0" w:color="auto"/>
                <w:right w:val="none" w:sz="0" w:space="0" w:color="auto"/>
              </w:divBdr>
            </w:div>
            <w:div w:id="1064449743">
              <w:marLeft w:val="0"/>
              <w:marRight w:val="0"/>
              <w:marTop w:val="0"/>
              <w:marBottom w:val="0"/>
              <w:divBdr>
                <w:top w:val="none" w:sz="0" w:space="0" w:color="auto"/>
                <w:left w:val="none" w:sz="0" w:space="0" w:color="auto"/>
                <w:bottom w:val="none" w:sz="0" w:space="0" w:color="auto"/>
                <w:right w:val="none" w:sz="0" w:space="0" w:color="auto"/>
              </w:divBdr>
            </w:div>
            <w:div w:id="1228305321">
              <w:marLeft w:val="0"/>
              <w:marRight w:val="0"/>
              <w:marTop w:val="0"/>
              <w:marBottom w:val="0"/>
              <w:divBdr>
                <w:top w:val="none" w:sz="0" w:space="0" w:color="auto"/>
                <w:left w:val="none" w:sz="0" w:space="0" w:color="auto"/>
                <w:bottom w:val="none" w:sz="0" w:space="0" w:color="auto"/>
                <w:right w:val="none" w:sz="0" w:space="0" w:color="auto"/>
              </w:divBdr>
            </w:div>
            <w:div w:id="1312321227">
              <w:marLeft w:val="0"/>
              <w:marRight w:val="0"/>
              <w:marTop w:val="0"/>
              <w:marBottom w:val="0"/>
              <w:divBdr>
                <w:top w:val="none" w:sz="0" w:space="0" w:color="auto"/>
                <w:left w:val="none" w:sz="0" w:space="0" w:color="auto"/>
                <w:bottom w:val="none" w:sz="0" w:space="0" w:color="auto"/>
                <w:right w:val="none" w:sz="0" w:space="0" w:color="auto"/>
              </w:divBdr>
            </w:div>
            <w:div w:id="1507747042">
              <w:marLeft w:val="0"/>
              <w:marRight w:val="0"/>
              <w:marTop w:val="0"/>
              <w:marBottom w:val="0"/>
              <w:divBdr>
                <w:top w:val="none" w:sz="0" w:space="0" w:color="auto"/>
                <w:left w:val="none" w:sz="0" w:space="0" w:color="auto"/>
                <w:bottom w:val="none" w:sz="0" w:space="0" w:color="auto"/>
                <w:right w:val="none" w:sz="0" w:space="0" w:color="auto"/>
              </w:divBdr>
            </w:div>
            <w:div w:id="1673337052">
              <w:marLeft w:val="0"/>
              <w:marRight w:val="0"/>
              <w:marTop w:val="0"/>
              <w:marBottom w:val="0"/>
              <w:divBdr>
                <w:top w:val="none" w:sz="0" w:space="0" w:color="auto"/>
                <w:left w:val="none" w:sz="0" w:space="0" w:color="auto"/>
                <w:bottom w:val="none" w:sz="0" w:space="0" w:color="auto"/>
                <w:right w:val="none" w:sz="0" w:space="0" w:color="auto"/>
              </w:divBdr>
            </w:div>
            <w:div w:id="20384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7444">
      <w:bodyDiv w:val="1"/>
      <w:marLeft w:val="0"/>
      <w:marRight w:val="0"/>
      <w:marTop w:val="0"/>
      <w:marBottom w:val="0"/>
      <w:divBdr>
        <w:top w:val="none" w:sz="0" w:space="0" w:color="auto"/>
        <w:left w:val="none" w:sz="0" w:space="0" w:color="auto"/>
        <w:bottom w:val="none" w:sz="0" w:space="0" w:color="auto"/>
        <w:right w:val="none" w:sz="0" w:space="0" w:color="auto"/>
      </w:divBdr>
      <w:divsChild>
        <w:div w:id="1616518765">
          <w:marLeft w:val="0"/>
          <w:marRight w:val="0"/>
          <w:marTop w:val="0"/>
          <w:marBottom w:val="0"/>
          <w:divBdr>
            <w:top w:val="none" w:sz="0" w:space="0" w:color="auto"/>
            <w:left w:val="none" w:sz="0" w:space="0" w:color="auto"/>
            <w:bottom w:val="none" w:sz="0" w:space="0" w:color="auto"/>
            <w:right w:val="none" w:sz="0" w:space="0" w:color="auto"/>
          </w:divBdr>
          <w:divsChild>
            <w:div w:id="745529">
              <w:marLeft w:val="0"/>
              <w:marRight w:val="0"/>
              <w:marTop w:val="0"/>
              <w:marBottom w:val="0"/>
              <w:divBdr>
                <w:top w:val="none" w:sz="0" w:space="0" w:color="auto"/>
                <w:left w:val="none" w:sz="0" w:space="0" w:color="auto"/>
                <w:bottom w:val="none" w:sz="0" w:space="0" w:color="auto"/>
                <w:right w:val="none" w:sz="0" w:space="0" w:color="auto"/>
              </w:divBdr>
            </w:div>
            <w:div w:id="28773103">
              <w:marLeft w:val="0"/>
              <w:marRight w:val="0"/>
              <w:marTop w:val="0"/>
              <w:marBottom w:val="0"/>
              <w:divBdr>
                <w:top w:val="none" w:sz="0" w:space="0" w:color="auto"/>
                <w:left w:val="none" w:sz="0" w:space="0" w:color="auto"/>
                <w:bottom w:val="none" w:sz="0" w:space="0" w:color="auto"/>
                <w:right w:val="none" w:sz="0" w:space="0" w:color="auto"/>
              </w:divBdr>
            </w:div>
            <w:div w:id="60951696">
              <w:marLeft w:val="0"/>
              <w:marRight w:val="0"/>
              <w:marTop w:val="0"/>
              <w:marBottom w:val="0"/>
              <w:divBdr>
                <w:top w:val="none" w:sz="0" w:space="0" w:color="auto"/>
                <w:left w:val="none" w:sz="0" w:space="0" w:color="auto"/>
                <w:bottom w:val="none" w:sz="0" w:space="0" w:color="auto"/>
                <w:right w:val="none" w:sz="0" w:space="0" w:color="auto"/>
              </w:divBdr>
            </w:div>
            <w:div w:id="132069208">
              <w:marLeft w:val="0"/>
              <w:marRight w:val="0"/>
              <w:marTop w:val="0"/>
              <w:marBottom w:val="0"/>
              <w:divBdr>
                <w:top w:val="none" w:sz="0" w:space="0" w:color="auto"/>
                <w:left w:val="none" w:sz="0" w:space="0" w:color="auto"/>
                <w:bottom w:val="none" w:sz="0" w:space="0" w:color="auto"/>
                <w:right w:val="none" w:sz="0" w:space="0" w:color="auto"/>
              </w:divBdr>
            </w:div>
            <w:div w:id="189992850">
              <w:marLeft w:val="0"/>
              <w:marRight w:val="0"/>
              <w:marTop w:val="0"/>
              <w:marBottom w:val="0"/>
              <w:divBdr>
                <w:top w:val="none" w:sz="0" w:space="0" w:color="auto"/>
                <w:left w:val="none" w:sz="0" w:space="0" w:color="auto"/>
                <w:bottom w:val="none" w:sz="0" w:space="0" w:color="auto"/>
                <w:right w:val="none" w:sz="0" w:space="0" w:color="auto"/>
              </w:divBdr>
            </w:div>
            <w:div w:id="355469226">
              <w:marLeft w:val="0"/>
              <w:marRight w:val="0"/>
              <w:marTop w:val="0"/>
              <w:marBottom w:val="0"/>
              <w:divBdr>
                <w:top w:val="none" w:sz="0" w:space="0" w:color="auto"/>
                <w:left w:val="none" w:sz="0" w:space="0" w:color="auto"/>
                <w:bottom w:val="none" w:sz="0" w:space="0" w:color="auto"/>
                <w:right w:val="none" w:sz="0" w:space="0" w:color="auto"/>
              </w:divBdr>
            </w:div>
            <w:div w:id="609244753">
              <w:marLeft w:val="0"/>
              <w:marRight w:val="0"/>
              <w:marTop w:val="0"/>
              <w:marBottom w:val="0"/>
              <w:divBdr>
                <w:top w:val="none" w:sz="0" w:space="0" w:color="auto"/>
                <w:left w:val="none" w:sz="0" w:space="0" w:color="auto"/>
                <w:bottom w:val="none" w:sz="0" w:space="0" w:color="auto"/>
                <w:right w:val="none" w:sz="0" w:space="0" w:color="auto"/>
              </w:divBdr>
            </w:div>
            <w:div w:id="1105349304">
              <w:marLeft w:val="0"/>
              <w:marRight w:val="0"/>
              <w:marTop w:val="0"/>
              <w:marBottom w:val="0"/>
              <w:divBdr>
                <w:top w:val="none" w:sz="0" w:space="0" w:color="auto"/>
                <w:left w:val="none" w:sz="0" w:space="0" w:color="auto"/>
                <w:bottom w:val="none" w:sz="0" w:space="0" w:color="auto"/>
                <w:right w:val="none" w:sz="0" w:space="0" w:color="auto"/>
              </w:divBdr>
            </w:div>
            <w:div w:id="1390415915">
              <w:marLeft w:val="0"/>
              <w:marRight w:val="0"/>
              <w:marTop w:val="0"/>
              <w:marBottom w:val="0"/>
              <w:divBdr>
                <w:top w:val="none" w:sz="0" w:space="0" w:color="auto"/>
                <w:left w:val="none" w:sz="0" w:space="0" w:color="auto"/>
                <w:bottom w:val="none" w:sz="0" w:space="0" w:color="auto"/>
                <w:right w:val="none" w:sz="0" w:space="0" w:color="auto"/>
              </w:divBdr>
            </w:div>
            <w:div w:id="21425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7486">
      <w:bodyDiv w:val="1"/>
      <w:marLeft w:val="0"/>
      <w:marRight w:val="0"/>
      <w:marTop w:val="0"/>
      <w:marBottom w:val="0"/>
      <w:divBdr>
        <w:top w:val="none" w:sz="0" w:space="0" w:color="auto"/>
        <w:left w:val="none" w:sz="0" w:space="0" w:color="auto"/>
        <w:bottom w:val="none" w:sz="0" w:space="0" w:color="auto"/>
        <w:right w:val="none" w:sz="0" w:space="0" w:color="auto"/>
      </w:divBdr>
      <w:divsChild>
        <w:div w:id="1761562702">
          <w:marLeft w:val="0"/>
          <w:marRight w:val="0"/>
          <w:marTop w:val="0"/>
          <w:marBottom w:val="0"/>
          <w:divBdr>
            <w:top w:val="none" w:sz="0" w:space="0" w:color="auto"/>
            <w:left w:val="none" w:sz="0" w:space="0" w:color="auto"/>
            <w:bottom w:val="none" w:sz="0" w:space="0" w:color="auto"/>
            <w:right w:val="none" w:sz="0" w:space="0" w:color="auto"/>
          </w:divBdr>
          <w:divsChild>
            <w:div w:id="13269506">
              <w:marLeft w:val="0"/>
              <w:marRight w:val="0"/>
              <w:marTop w:val="0"/>
              <w:marBottom w:val="0"/>
              <w:divBdr>
                <w:top w:val="none" w:sz="0" w:space="0" w:color="auto"/>
                <w:left w:val="none" w:sz="0" w:space="0" w:color="auto"/>
                <w:bottom w:val="none" w:sz="0" w:space="0" w:color="auto"/>
                <w:right w:val="none" w:sz="0" w:space="0" w:color="auto"/>
              </w:divBdr>
            </w:div>
            <w:div w:id="60831688">
              <w:marLeft w:val="0"/>
              <w:marRight w:val="0"/>
              <w:marTop w:val="0"/>
              <w:marBottom w:val="0"/>
              <w:divBdr>
                <w:top w:val="none" w:sz="0" w:space="0" w:color="auto"/>
                <w:left w:val="none" w:sz="0" w:space="0" w:color="auto"/>
                <w:bottom w:val="none" w:sz="0" w:space="0" w:color="auto"/>
                <w:right w:val="none" w:sz="0" w:space="0" w:color="auto"/>
              </w:divBdr>
            </w:div>
            <w:div w:id="319770652">
              <w:marLeft w:val="0"/>
              <w:marRight w:val="0"/>
              <w:marTop w:val="0"/>
              <w:marBottom w:val="0"/>
              <w:divBdr>
                <w:top w:val="none" w:sz="0" w:space="0" w:color="auto"/>
                <w:left w:val="none" w:sz="0" w:space="0" w:color="auto"/>
                <w:bottom w:val="none" w:sz="0" w:space="0" w:color="auto"/>
                <w:right w:val="none" w:sz="0" w:space="0" w:color="auto"/>
              </w:divBdr>
            </w:div>
            <w:div w:id="431436167">
              <w:marLeft w:val="0"/>
              <w:marRight w:val="0"/>
              <w:marTop w:val="0"/>
              <w:marBottom w:val="0"/>
              <w:divBdr>
                <w:top w:val="none" w:sz="0" w:space="0" w:color="auto"/>
                <w:left w:val="none" w:sz="0" w:space="0" w:color="auto"/>
                <w:bottom w:val="none" w:sz="0" w:space="0" w:color="auto"/>
                <w:right w:val="none" w:sz="0" w:space="0" w:color="auto"/>
              </w:divBdr>
            </w:div>
            <w:div w:id="518158929">
              <w:marLeft w:val="0"/>
              <w:marRight w:val="0"/>
              <w:marTop w:val="0"/>
              <w:marBottom w:val="0"/>
              <w:divBdr>
                <w:top w:val="none" w:sz="0" w:space="0" w:color="auto"/>
                <w:left w:val="none" w:sz="0" w:space="0" w:color="auto"/>
                <w:bottom w:val="none" w:sz="0" w:space="0" w:color="auto"/>
                <w:right w:val="none" w:sz="0" w:space="0" w:color="auto"/>
              </w:divBdr>
            </w:div>
            <w:div w:id="599993939">
              <w:marLeft w:val="0"/>
              <w:marRight w:val="0"/>
              <w:marTop w:val="0"/>
              <w:marBottom w:val="0"/>
              <w:divBdr>
                <w:top w:val="none" w:sz="0" w:space="0" w:color="auto"/>
                <w:left w:val="none" w:sz="0" w:space="0" w:color="auto"/>
                <w:bottom w:val="none" w:sz="0" w:space="0" w:color="auto"/>
                <w:right w:val="none" w:sz="0" w:space="0" w:color="auto"/>
              </w:divBdr>
            </w:div>
            <w:div w:id="614555991">
              <w:marLeft w:val="0"/>
              <w:marRight w:val="0"/>
              <w:marTop w:val="0"/>
              <w:marBottom w:val="0"/>
              <w:divBdr>
                <w:top w:val="none" w:sz="0" w:space="0" w:color="auto"/>
                <w:left w:val="none" w:sz="0" w:space="0" w:color="auto"/>
                <w:bottom w:val="none" w:sz="0" w:space="0" w:color="auto"/>
                <w:right w:val="none" w:sz="0" w:space="0" w:color="auto"/>
              </w:divBdr>
            </w:div>
            <w:div w:id="827333067">
              <w:marLeft w:val="0"/>
              <w:marRight w:val="0"/>
              <w:marTop w:val="0"/>
              <w:marBottom w:val="0"/>
              <w:divBdr>
                <w:top w:val="none" w:sz="0" w:space="0" w:color="auto"/>
                <w:left w:val="none" w:sz="0" w:space="0" w:color="auto"/>
                <w:bottom w:val="none" w:sz="0" w:space="0" w:color="auto"/>
                <w:right w:val="none" w:sz="0" w:space="0" w:color="auto"/>
              </w:divBdr>
            </w:div>
            <w:div w:id="1123230994">
              <w:marLeft w:val="0"/>
              <w:marRight w:val="0"/>
              <w:marTop w:val="0"/>
              <w:marBottom w:val="0"/>
              <w:divBdr>
                <w:top w:val="none" w:sz="0" w:space="0" w:color="auto"/>
                <w:left w:val="none" w:sz="0" w:space="0" w:color="auto"/>
                <w:bottom w:val="none" w:sz="0" w:space="0" w:color="auto"/>
                <w:right w:val="none" w:sz="0" w:space="0" w:color="auto"/>
              </w:divBdr>
            </w:div>
            <w:div w:id="1193498689">
              <w:marLeft w:val="0"/>
              <w:marRight w:val="0"/>
              <w:marTop w:val="0"/>
              <w:marBottom w:val="0"/>
              <w:divBdr>
                <w:top w:val="none" w:sz="0" w:space="0" w:color="auto"/>
                <w:left w:val="none" w:sz="0" w:space="0" w:color="auto"/>
                <w:bottom w:val="none" w:sz="0" w:space="0" w:color="auto"/>
                <w:right w:val="none" w:sz="0" w:space="0" w:color="auto"/>
              </w:divBdr>
            </w:div>
            <w:div w:id="1749766376">
              <w:marLeft w:val="0"/>
              <w:marRight w:val="0"/>
              <w:marTop w:val="0"/>
              <w:marBottom w:val="0"/>
              <w:divBdr>
                <w:top w:val="none" w:sz="0" w:space="0" w:color="auto"/>
                <w:left w:val="none" w:sz="0" w:space="0" w:color="auto"/>
                <w:bottom w:val="none" w:sz="0" w:space="0" w:color="auto"/>
                <w:right w:val="none" w:sz="0" w:space="0" w:color="auto"/>
              </w:divBdr>
            </w:div>
            <w:div w:id="2057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7273">
      <w:bodyDiv w:val="1"/>
      <w:marLeft w:val="0"/>
      <w:marRight w:val="0"/>
      <w:marTop w:val="0"/>
      <w:marBottom w:val="0"/>
      <w:divBdr>
        <w:top w:val="none" w:sz="0" w:space="0" w:color="auto"/>
        <w:left w:val="none" w:sz="0" w:space="0" w:color="auto"/>
        <w:bottom w:val="none" w:sz="0" w:space="0" w:color="auto"/>
        <w:right w:val="none" w:sz="0" w:space="0" w:color="auto"/>
      </w:divBdr>
      <w:divsChild>
        <w:div w:id="1922253350">
          <w:marLeft w:val="0"/>
          <w:marRight w:val="0"/>
          <w:marTop w:val="0"/>
          <w:marBottom w:val="0"/>
          <w:divBdr>
            <w:top w:val="none" w:sz="0" w:space="0" w:color="auto"/>
            <w:left w:val="none" w:sz="0" w:space="0" w:color="auto"/>
            <w:bottom w:val="none" w:sz="0" w:space="0" w:color="auto"/>
            <w:right w:val="none" w:sz="0" w:space="0" w:color="auto"/>
          </w:divBdr>
          <w:divsChild>
            <w:div w:id="295189150">
              <w:marLeft w:val="0"/>
              <w:marRight w:val="0"/>
              <w:marTop w:val="0"/>
              <w:marBottom w:val="0"/>
              <w:divBdr>
                <w:top w:val="none" w:sz="0" w:space="0" w:color="auto"/>
                <w:left w:val="none" w:sz="0" w:space="0" w:color="auto"/>
                <w:bottom w:val="none" w:sz="0" w:space="0" w:color="auto"/>
                <w:right w:val="none" w:sz="0" w:space="0" w:color="auto"/>
              </w:divBdr>
            </w:div>
            <w:div w:id="419108265">
              <w:marLeft w:val="0"/>
              <w:marRight w:val="0"/>
              <w:marTop w:val="0"/>
              <w:marBottom w:val="0"/>
              <w:divBdr>
                <w:top w:val="none" w:sz="0" w:space="0" w:color="auto"/>
                <w:left w:val="none" w:sz="0" w:space="0" w:color="auto"/>
                <w:bottom w:val="none" w:sz="0" w:space="0" w:color="auto"/>
                <w:right w:val="none" w:sz="0" w:space="0" w:color="auto"/>
              </w:divBdr>
            </w:div>
            <w:div w:id="549461361">
              <w:marLeft w:val="0"/>
              <w:marRight w:val="0"/>
              <w:marTop w:val="0"/>
              <w:marBottom w:val="0"/>
              <w:divBdr>
                <w:top w:val="none" w:sz="0" w:space="0" w:color="auto"/>
                <w:left w:val="none" w:sz="0" w:space="0" w:color="auto"/>
                <w:bottom w:val="none" w:sz="0" w:space="0" w:color="auto"/>
                <w:right w:val="none" w:sz="0" w:space="0" w:color="auto"/>
              </w:divBdr>
            </w:div>
            <w:div w:id="1036541448">
              <w:marLeft w:val="0"/>
              <w:marRight w:val="0"/>
              <w:marTop w:val="0"/>
              <w:marBottom w:val="0"/>
              <w:divBdr>
                <w:top w:val="none" w:sz="0" w:space="0" w:color="auto"/>
                <w:left w:val="none" w:sz="0" w:space="0" w:color="auto"/>
                <w:bottom w:val="none" w:sz="0" w:space="0" w:color="auto"/>
                <w:right w:val="none" w:sz="0" w:space="0" w:color="auto"/>
              </w:divBdr>
            </w:div>
            <w:div w:id="1430664929">
              <w:marLeft w:val="0"/>
              <w:marRight w:val="0"/>
              <w:marTop w:val="0"/>
              <w:marBottom w:val="0"/>
              <w:divBdr>
                <w:top w:val="none" w:sz="0" w:space="0" w:color="auto"/>
                <w:left w:val="none" w:sz="0" w:space="0" w:color="auto"/>
                <w:bottom w:val="none" w:sz="0" w:space="0" w:color="auto"/>
                <w:right w:val="none" w:sz="0" w:space="0" w:color="auto"/>
              </w:divBdr>
            </w:div>
            <w:div w:id="1854955381">
              <w:marLeft w:val="0"/>
              <w:marRight w:val="0"/>
              <w:marTop w:val="0"/>
              <w:marBottom w:val="0"/>
              <w:divBdr>
                <w:top w:val="none" w:sz="0" w:space="0" w:color="auto"/>
                <w:left w:val="none" w:sz="0" w:space="0" w:color="auto"/>
                <w:bottom w:val="none" w:sz="0" w:space="0" w:color="auto"/>
                <w:right w:val="none" w:sz="0" w:space="0" w:color="auto"/>
              </w:divBdr>
            </w:div>
            <w:div w:id="19207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7173">
      <w:bodyDiv w:val="1"/>
      <w:marLeft w:val="0"/>
      <w:marRight w:val="0"/>
      <w:marTop w:val="0"/>
      <w:marBottom w:val="0"/>
      <w:divBdr>
        <w:top w:val="none" w:sz="0" w:space="0" w:color="auto"/>
        <w:left w:val="none" w:sz="0" w:space="0" w:color="auto"/>
        <w:bottom w:val="none" w:sz="0" w:space="0" w:color="auto"/>
        <w:right w:val="none" w:sz="0" w:space="0" w:color="auto"/>
      </w:divBdr>
      <w:divsChild>
        <w:div w:id="1989236975">
          <w:marLeft w:val="0"/>
          <w:marRight w:val="0"/>
          <w:marTop w:val="0"/>
          <w:marBottom w:val="0"/>
          <w:divBdr>
            <w:top w:val="none" w:sz="0" w:space="0" w:color="auto"/>
            <w:left w:val="none" w:sz="0" w:space="0" w:color="auto"/>
            <w:bottom w:val="none" w:sz="0" w:space="0" w:color="auto"/>
            <w:right w:val="none" w:sz="0" w:space="0" w:color="auto"/>
          </w:divBdr>
          <w:divsChild>
            <w:div w:id="367678693">
              <w:marLeft w:val="0"/>
              <w:marRight w:val="0"/>
              <w:marTop w:val="0"/>
              <w:marBottom w:val="0"/>
              <w:divBdr>
                <w:top w:val="none" w:sz="0" w:space="0" w:color="auto"/>
                <w:left w:val="none" w:sz="0" w:space="0" w:color="auto"/>
                <w:bottom w:val="none" w:sz="0" w:space="0" w:color="auto"/>
                <w:right w:val="none" w:sz="0" w:space="0" w:color="auto"/>
              </w:divBdr>
            </w:div>
            <w:div w:id="411510694">
              <w:marLeft w:val="0"/>
              <w:marRight w:val="0"/>
              <w:marTop w:val="0"/>
              <w:marBottom w:val="0"/>
              <w:divBdr>
                <w:top w:val="none" w:sz="0" w:space="0" w:color="auto"/>
                <w:left w:val="none" w:sz="0" w:space="0" w:color="auto"/>
                <w:bottom w:val="none" w:sz="0" w:space="0" w:color="auto"/>
                <w:right w:val="none" w:sz="0" w:space="0" w:color="auto"/>
              </w:divBdr>
            </w:div>
            <w:div w:id="490175593">
              <w:marLeft w:val="0"/>
              <w:marRight w:val="0"/>
              <w:marTop w:val="0"/>
              <w:marBottom w:val="0"/>
              <w:divBdr>
                <w:top w:val="none" w:sz="0" w:space="0" w:color="auto"/>
                <w:left w:val="none" w:sz="0" w:space="0" w:color="auto"/>
                <w:bottom w:val="none" w:sz="0" w:space="0" w:color="auto"/>
                <w:right w:val="none" w:sz="0" w:space="0" w:color="auto"/>
              </w:divBdr>
            </w:div>
            <w:div w:id="1079327021">
              <w:marLeft w:val="0"/>
              <w:marRight w:val="0"/>
              <w:marTop w:val="0"/>
              <w:marBottom w:val="0"/>
              <w:divBdr>
                <w:top w:val="none" w:sz="0" w:space="0" w:color="auto"/>
                <w:left w:val="none" w:sz="0" w:space="0" w:color="auto"/>
                <w:bottom w:val="none" w:sz="0" w:space="0" w:color="auto"/>
                <w:right w:val="none" w:sz="0" w:space="0" w:color="auto"/>
              </w:divBdr>
            </w:div>
            <w:div w:id="21336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F873-2D0D-41AC-B4B0-2D556E38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998</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Program Approval Submission Guideline</vt:lpstr>
    </vt:vector>
  </TitlesOfParts>
  <Company>CSC</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Program Approval Submission Guideline</dc:title>
  <dc:subject>For universities seeking funding and OSAP eligibility for programs (October 2014)</dc:subject>
  <dc:creator>pgooch</dc:creator>
  <cp:lastModifiedBy>Kinnon, Rylan (TCU)</cp:lastModifiedBy>
  <cp:revision>16</cp:revision>
  <cp:lastPrinted>2014-10-06T15:50:00Z</cp:lastPrinted>
  <dcterms:created xsi:type="dcterms:W3CDTF">2014-10-14T14:27:00Z</dcterms:created>
  <dcterms:modified xsi:type="dcterms:W3CDTF">2014-10-14T16:23:00Z</dcterms:modified>
</cp:coreProperties>
</file>